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FB" w:rsidRDefault="005227FB" w:rsidP="00C67DEC">
      <w:pPr>
        <w:ind w:left="1440"/>
        <w:jc w:val="center"/>
        <w:rPr>
          <w:rFonts w:ascii="Arial" w:hAnsi="Arial" w:cs="Arial"/>
          <w:b/>
        </w:rPr>
      </w:pPr>
    </w:p>
    <w:p w:rsidR="002B5D2C" w:rsidRPr="00F37B9F" w:rsidRDefault="002B5D2C" w:rsidP="00C67DEC">
      <w:pPr>
        <w:ind w:left="1440"/>
        <w:jc w:val="center"/>
        <w:rPr>
          <w:rFonts w:ascii="Arial" w:hAnsi="Arial" w:cs="Arial"/>
          <w:b/>
        </w:rPr>
      </w:pPr>
      <w:r w:rsidRPr="00F37B9F">
        <w:rPr>
          <w:rFonts w:ascii="Arial" w:hAnsi="Arial" w:cs="Arial"/>
          <w:b/>
        </w:rPr>
        <w:t>IN THE COURT OF OM</w:t>
      </w:r>
      <w:smartTag w:uri="urn:schemas-microsoft-com:office:smarttags" w:element="stockticker">
        <w:r w:rsidRPr="00F37B9F">
          <w:rPr>
            <w:rFonts w:ascii="Arial" w:hAnsi="Arial" w:cs="Arial"/>
            <w:b/>
          </w:rPr>
          <w:t>BUD</w:t>
        </w:r>
      </w:smartTag>
      <w:r w:rsidRPr="00F37B9F">
        <w:rPr>
          <w:rFonts w:ascii="Arial" w:hAnsi="Arial" w:cs="Arial"/>
          <w:b/>
        </w:rPr>
        <w:t>SMAN, ELECTRICITY PUNJAB,</w:t>
      </w:r>
    </w:p>
    <w:p w:rsidR="00FF3A9C" w:rsidRDefault="006F107F" w:rsidP="00C67DEC">
      <w:pPr>
        <w:ind w:left="1440"/>
        <w:jc w:val="center"/>
        <w:rPr>
          <w:rFonts w:ascii="Arial" w:hAnsi="Arial" w:cs="Arial"/>
          <w:b/>
        </w:rPr>
      </w:pPr>
      <w:r w:rsidRPr="00F37B9F">
        <w:rPr>
          <w:rFonts w:ascii="Arial" w:hAnsi="Arial" w:cs="Arial"/>
          <w:b/>
        </w:rPr>
        <w:t>66 KV GRID SUBSTATION, PLOT NO</w:t>
      </w:r>
      <w:r w:rsidR="00A00629">
        <w:rPr>
          <w:rFonts w:ascii="Arial" w:hAnsi="Arial" w:cs="Arial"/>
          <w:b/>
        </w:rPr>
        <w:t>:</w:t>
      </w:r>
      <w:r w:rsidRPr="00F37B9F">
        <w:rPr>
          <w:rFonts w:ascii="Arial" w:hAnsi="Arial" w:cs="Arial"/>
          <w:b/>
        </w:rPr>
        <w:t xml:space="preserve"> A-2, </w:t>
      </w:r>
      <w:r w:rsidR="00F84493" w:rsidRPr="00F37B9F">
        <w:rPr>
          <w:rFonts w:ascii="Arial" w:hAnsi="Arial" w:cs="Arial"/>
          <w:b/>
        </w:rPr>
        <w:t>INDL</w:t>
      </w:r>
      <w:r w:rsidR="00F84493">
        <w:rPr>
          <w:rFonts w:ascii="Arial" w:hAnsi="Arial" w:cs="Arial"/>
          <w:b/>
        </w:rPr>
        <w:t xml:space="preserve"> </w:t>
      </w:r>
      <w:r w:rsidR="00F84493" w:rsidRPr="00F37B9F">
        <w:rPr>
          <w:rFonts w:ascii="Arial" w:hAnsi="Arial" w:cs="Arial"/>
          <w:b/>
        </w:rPr>
        <w:t>AREA</w:t>
      </w:r>
      <w:r w:rsidR="00A00629">
        <w:rPr>
          <w:rFonts w:ascii="Arial" w:hAnsi="Arial" w:cs="Arial"/>
          <w:b/>
        </w:rPr>
        <w:t xml:space="preserve"> </w:t>
      </w:r>
      <w:r w:rsidRPr="00F37B9F">
        <w:rPr>
          <w:rFonts w:ascii="Arial" w:hAnsi="Arial" w:cs="Arial"/>
          <w:b/>
        </w:rPr>
        <w:t xml:space="preserve">PHASE-I, </w:t>
      </w:r>
    </w:p>
    <w:p w:rsidR="006F107F" w:rsidRPr="00F37B9F" w:rsidRDefault="001E1964" w:rsidP="00C67DEC">
      <w:pPr>
        <w:ind w:left="1440"/>
        <w:jc w:val="center"/>
        <w:rPr>
          <w:rFonts w:ascii="Arial" w:hAnsi="Arial" w:cs="Arial"/>
          <w:b/>
        </w:rPr>
      </w:pPr>
      <w:r>
        <w:rPr>
          <w:rFonts w:ascii="Arial" w:hAnsi="Arial" w:cs="Arial"/>
          <w:b/>
        </w:rPr>
        <w:t>SAS NAGAR</w:t>
      </w:r>
      <w:r w:rsidR="006F107F" w:rsidRPr="00F37B9F">
        <w:rPr>
          <w:rFonts w:ascii="Arial" w:hAnsi="Arial" w:cs="Arial"/>
          <w:b/>
        </w:rPr>
        <w:t xml:space="preserve">, </w:t>
      </w:r>
      <w:r w:rsidR="00F84493">
        <w:rPr>
          <w:rFonts w:ascii="Arial" w:hAnsi="Arial" w:cs="Arial"/>
          <w:b/>
        </w:rPr>
        <w:t>(</w:t>
      </w:r>
      <w:r w:rsidR="006F107F" w:rsidRPr="00F37B9F">
        <w:rPr>
          <w:rFonts w:ascii="Arial" w:hAnsi="Arial" w:cs="Arial"/>
          <w:b/>
        </w:rPr>
        <w:t>MOHALI</w:t>
      </w:r>
      <w:r w:rsidR="00F84493">
        <w:rPr>
          <w:rFonts w:ascii="Arial" w:hAnsi="Arial" w:cs="Arial"/>
          <w:b/>
        </w:rPr>
        <w:t>)</w:t>
      </w:r>
      <w:r w:rsidR="006F107F" w:rsidRPr="00F37B9F">
        <w:rPr>
          <w:rFonts w:ascii="Arial" w:hAnsi="Arial" w:cs="Arial"/>
          <w:b/>
        </w:rPr>
        <w:t>.</w:t>
      </w:r>
    </w:p>
    <w:p w:rsidR="00BD79F7" w:rsidRPr="00F37B9F" w:rsidRDefault="00BD79F7" w:rsidP="00C67DEC">
      <w:pPr>
        <w:ind w:left="1440"/>
        <w:jc w:val="center"/>
        <w:rPr>
          <w:rFonts w:ascii="Arial" w:hAnsi="Arial" w:cs="Arial"/>
          <w:b/>
        </w:rPr>
      </w:pPr>
    </w:p>
    <w:p w:rsidR="002B5D2C" w:rsidRPr="00F37B9F" w:rsidRDefault="002B5D2C" w:rsidP="00F37B9F">
      <w:pPr>
        <w:spacing w:line="360" w:lineRule="auto"/>
        <w:ind w:left="935"/>
        <w:jc w:val="both"/>
        <w:rPr>
          <w:rFonts w:ascii="Arial" w:hAnsi="Arial" w:cs="Arial"/>
          <w:b/>
        </w:rPr>
      </w:pPr>
    </w:p>
    <w:p w:rsidR="00660702" w:rsidRDefault="002B5D2C" w:rsidP="00F37B9F">
      <w:pPr>
        <w:ind w:left="-374" w:firstLine="1814"/>
        <w:jc w:val="both"/>
        <w:rPr>
          <w:rFonts w:ascii="Arial" w:hAnsi="Arial" w:cs="Arial"/>
          <w:b/>
          <w:u w:val="single"/>
        </w:rPr>
      </w:pPr>
      <w:r w:rsidRPr="00F37B9F">
        <w:rPr>
          <w:rFonts w:ascii="Arial" w:hAnsi="Arial" w:cs="Arial"/>
        </w:rPr>
        <w:t xml:space="preserve"> </w:t>
      </w:r>
      <w:r w:rsidRPr="00F37B9F">
        <w:rPr>
          <w:rFonts w:ascii="Arial" w:hAnsi="Arial" w:cs="Arial"/>
          <w:b/>
          <w:u w:val="single"/>
        </w:rPr>
        <w:t>APPEAL No</w:t>
      </w:r>
      <w:r w:rsidR="00B37272">
        <w:rPr>
          <w:rFonts w:ascii="Arial" w:hAnsi="Arial" w:cs="Arial"/>
          <w:b/>
          <w:u w:val="single"/>
        </w:rPr>
        <w:t xml:space="preserve">: </w:t>
      </w:r>
      <w:r w:rsidR="002649C9">
        <w:rPr>
          <w:rFonts w:ascii="Arial" w:hAnsi="Arial" w:cs="Arial"/>
          <w:b/>
          <w:u w:val="single"/>
        </w:rPr>
        <w:t>41</w:t>
      </w:r>
      <w:r w:rsidR="001F661D">
        <w:rPr>
          <w:rFonts w:ascii="Arial" w:hAnsi="Arial" w:cs="Arial"/>
          <w:b/>
          <w:u w:val="single"/>
        </w:rPr>
        <w:t xml:space="preserve"> </w:t>
      </w:r>
      <w:r w:rsidR="00E91779">
        <w:rPr>
          <w:rFonts w:ascii="Arial" w:hAnsi="Arial" w:cs="Arial"/>
          <w:b/>
          <w:u w:val="single"/>
        </w:rPr>
        <w:t>/</w:t>
      </w:r>
      <w:r w:rsidR="001F661D">
        <w:rPr>
          <w:rFonts w:ascii="Arial" w:hAnsi="Arial" w:cs="Arial"/>
          <w:b/>
          <w:u w:val="single"/>
        </w:rPr>
        <w:t xml:space="preserve"> </w:t>
      </w:r>
      <w:r w:rsidR="00E91779">
        <w:rPr>
          <w:rFonts w:ascii="Arial" w:hAnsi="Arial" w:cs="Arial"/>
          <w:b/>
          <w:u w:val="single"/>
        </w:rPr>
        <w:t>2016</w:t>
      </w:r>
      <w:r w:rsidRPr="00F37B9F">
        <w:rPr>
          <w:rFonts w:ascii="Arial" w:hAnsi="Arial" w:cs="Arial"/>
        </w:rPr>
        <w:t xml:space="preserve">    </w:t>
      </w:r>
      <w:r w:rsidR="00F22DD0">
        <w:rPr>
          <w:rFonts w:ascii="Arial" w:hAnsi="Arial" w:cs="Arial"/>
        </w:rPr>
        <w:t xml:space="preserve"> </w:t>
      </w:r>
      <w:r w:rsidR="00DC6B2E">
        <w:rPr>
          <w:rFonts w:ascii="Arial" w:hAnsi="Arial" w:cs="Arial"/>
        </w:rPr>
        <w:t xml:space="preserve">       </w:t>
      </w:r>
      <w:r w:rsidR="00A00629">
        <w:rPr>
          <w:rFonts w:ascii="Arial" w:hAnsi="Arial" w:cs="Arial"/>
        </w:rPr>
        <w:tab/>
      </w:r>
      <w:r w:rsidR="00A00629">
        <w:rPr>
          <w:rFonts w:ascii="Arial" w:hAnsi="Arial" w:cs="Arial"/>
        </w:rPr>
        <w:tab/>
      </w:r>
      <w:r w:rsidR="001F661D" w:rsidRPr="001F661D">
        <w:rPr>
          <w:rFonts w:ascii="Arial" w:hAnsi="Arial" w:cs="Arial"/>
          <w:u w:val="single"/>
        </w:rPr>
        <w:t>Da</w:t>
      </w:r>
      <w:r w:rsidRPr="001F661D">
        <w:rPr>
          <w:rFonts w:ascii="Arial" w:hAnsi="Arial" w:cs="Arial"/>
          <w:b/>
          <w:u w:val="single"/>
        </w:rPr>
        <w:t xml:space="preserve">te </w:t>
      </w:r>
      <w:r w:rsidRPr="00F37B9F">
        <w:rPr>
          <w:rFonts w:ascii="Arial" w:hAnsi="Arial" w:cs="Arial"/>
          <w:b/>
          <w:u w:val="single"/>
        </w:rPr>
        <w:t xml:space="preserve">of </w:t>
      </w:r>
      <w:r w:rsidR="00331BD1" w:rsidRPr="00F37B9F">
        <w:rPr>
          <w:rFonts w:ascii="Arial" w:hAnsi="Arial" w:cs="Arial"/>
          <w:b/>
          <w:u w:val="single"/>
        </w:rPr>
        <w:t>Order</w:t>
      </w:r>
      <w:r w:rsidR="001960D9" w:rsidRPr="00F37B9F">
        <w:rPr>
          <w:rFonts w:ascii="Arial" w:hAnsi="Arial" w:cs="Arial"/>
          <w:b/>
          <w:u w:val="single"/>
        </w:rPr>
        <w:t>:</w:t>
      </w:r>
      <w:r w:rsidR="00D7197F">
        <w:rPr>
          <w:rFonts w:ascii="Arial" w:hAnsi="Arial" w:cs="Arial"/>
          <w:b/>
          <w:u w:val="single"/>
        </w:rPr>
        <w:t xml:space="preserve"> </w:t>
      </w:r>
      <w:r w:rsidR="00A00629">
        <w:rPr>
          <w:rFonts w:ascii="Arial" w:hAnsi="Arial" w:cs="Arial"/>
          <w:b/>
          <w:u w:val="single"/>
        </w:rPr>
        <w:t xml:space="preserve">03 / 11 </w:t>
      </w:r>
      <w:r w:rsidR="00D65352">
        <w:rPr>
          <w:rFonts w:ascii="Arial" w:hAnsi="Arial" w:cs="Arial"/>
          <w:b/>
          <w:u w:val="single"/>
        </w:rPr>
        <w:t xml:space="preserve">/ </w:t>
      </w:r>
      <w:r w:rsidR="00D20B1F">
        <w:rPr>
          <w:rFonts w:ascii="Arial" w:hAnsi="Arial" w:cs="Arial"/>
          <w:b/>
          <w:u w:val="single"/>
        </w:rPr>
        <w:t>2016</w:t>
      </w:r>
    </w:p>
    <w:p w:rsidR="00A376F7" w:rsidRDefault="00A376F7" w:rsidP="00F37B9F">
      <w:pPr>
        <w:ind w:left="-374" w:firstLine="1814"/>
        <w:jc w:val="both"/>
        <w:rPr>
          <w:rFonts w:ascii="Arial" w:hAnsi="Arial" w:cs="Arial"/>
          <w:u w:val="single"/>
        </w:rPr>
      </w:pPr>
    </w:p>
    <w:p w:rsidR="002F0E8D" w:rsidRDefault="002F0E8D" w:rsidP="00F37B9F">
      <w:pPr>
        <w:ind w:left="-374" w:firstLine="1814"/>
        <w:jc w:val="both"/>
        <w:rPr>
          <w:rFonts w:ascii="Arial" w:hAnsi="Arial" w:cs="Arial"/>
          <w:u w:val="single"/>
        </w:rPr>
      </w:pPr>
    </w:p>
    <w:p w:rsidR="002649C9" w:rsidRDefault="002649C9" w:rsidP="00153209">
      <w:pPr>
        <w:ind w:left="1440"/>
        <w:jc w:val="both"/>
        <w:rPr>
          <w:rFonts w:ascii="Arial" w:hAnsi="Arial" w:cs="Arial"/>
          <w:b/>
        </w:rPr>
      </w:pPr>
      <w:r>
        <w:rPr>
          <w:rFonts w:ascii="Arial" w:hAnsi="Arial" w:cs="Arial"/>
          <w:b/>
        </w:rPr>
        <w:t>M/S AVANI TEXTILES LIMITED,</w:t>
      </w:r>
    </w:p>
    <w:p w:rsidR="002649C9" w:rsidRDefault="002649C9" w:rsidP="00153209">
      <w:pPr>
        <w:ind w:left="1440"/>
        <w:jc w:val="both"/>
        <w:rPr>
          <w:rFonts w:ascii="Arial" w:hAnsi="Arial" w:cs="Arial"/>
          <w:b/>
        </w:rPr>
      </w:pPr>
      <w:r>
        <w:rPr>
          <w:rFonts w:ascii="Arial" w:hAnsi="Arial" w:cs="Arial"/>
          <w:b/>
        </w:rPr>
        <w:t>RURAL FOCAL POINT,</w:t>
      </w:r>
    </w:p>
    <w:p w:rsidR="002649C9" w:rsidRDefault="002649C9" w:rsidP="00153209">
      <w:pPr>
        <w:ind w:left="1440"/>
        <w:jc w:val="both"/>
        <w:rPr>
          <w:rFonts w:ascii="Arial" w:hAnsi="Arial" w:cs="Arial"/>
          <w:b/>
        </w:rPr>
      </w:pPr>
      <w:r>
        <w:rPr>
          <w:rFonts w:ascii="Arial" w:hAnsi="Arial" w:cs="Arial"/>
          <w:b/>
        </w:rPr>
        <w:t>VILLAGE BHINDRAN,</w:t>
      </w:r>
    </w:p>
    <w:p w:rsidR="002649C9" w:rsidRDefault="002649C9" w:rsidP="00153209">
      <w:pPr>
        <w:ind w:left="1440"/>
        <w:jc w:val="both"/>
        <w:rPr>
          <w:rFonts w:ascii="Arial" w:hAnsi="Arial" w:cs="Arial"/>
          <w:b/>
        </w:rPr>
      </w:pPr>
      <w:r>
        <w:rPr>
          <w:rFonts w:ascii="Arial" w:hAnsi="Arial" w:cs="Arial"/>
          <w:b/>
        </w:rPr>
        <w:t>PATIALA ROAD,</w:t>
      </w:r>
    </w:p>
    <w:p w:rsidR="002649C9" w:rsidRDefault="002649C9" w:rsidP="00153209">
      <w:pPr>
        <w:ind w:left="1440"/>
        <w:jc w:val="both"/>
        <w:rPr>
          <w:rFonts w:ascii="Arial" w:hAnsi="Arial" w:cs="Arial"/>
          <w:u w:val="single"/>
        </w:rPr>
      </w:pPr>
      <w:r>
        <w:rPr>
          <w:rFonts w:ascii="Arial" w:hAnsi="Arial" w:cs="Arial"/>
          <w:b/>
        </w:rPr>
        <w:t>SANGRUR.</w:t>
      </w:r>
      <w:r w:rsidR="00D20B1F">
        <w:rPr>
          <w:rFonts w:ascii="Arial" w:hAnsi="Arial" w:cs="Arial"/>
          <w:b/>
        </w:rPr>
        <w:t xml:space="preserve">          </w:t>
      </w:r>
      <w:r w:rsidR="00E91779">
        <w:rPr>
          <w:rFonts w:ascii="Arial" w:hAnsi="Arial" w:cs="Arial"/>
          <w:b/>
        </w:rPr>
        <w:t xml:space="preserve"> </w:t>
      </w:r>
      <w:r w:rsidR="00DC6B2E">
        <w:rPr>
          <w:rFonts w:ascii="Arial" w:hAnsi="Arial" w:cs="Arial"/>
          <w:b/>
        </w:rPr>
        <w:t xml:space="preserve">           </w:t>
      </w:r>
      <w:r w:rsidR="00E91779">
        <w:rPr>
          <w:rFonts w:ascii="Arial" w:hAnsi="Arial" w:cs="Arial"/>
          <w:b/>
        </w:rPr>
        <w:t xml:space="preserve">  </w:t>
      </w:r>
      <w:r>
        <w:rPr>
          <w:rFonts w:ascii="Arial" w:hAnsi="Arial" w:cs="Arial"/>
          <w:b/>
        </w:rPr>
        <w:t xml:space="preserve">                    </w:t>
      </w:r>
      <w:r w:rsidR="00E91779">
        <w:rPr>
          <w:rFonts w:ascii="Arial" w:hAnsi="Arial" w:cs="Arial"/>
          <w:b/>
        </w:rPr>
        <w:t xml:space="preserve">  </w:t>
      </w:r>
      <w:r w:rsidR="00BD79F7" w:rsidRPr="00F37B9F">
        <w:rPr>
          <w:rFonts w:ascii="Arial" w:hAnsi="Arial" w:cs="Arial"/>
          <w:b/>
        </w:rPr>
        <w:t>………</w:t>
      </w:r>
      <w:r w:rsidR="0083140A" w:rsidRPr="00F37B9F">
        <w:rPr>
          <w:rFonts w:ascii="Arial" w:hAnsi="Arial" w:cs="Arial"/>
          <w:b/>
        </w:rPr>
        <w:t>………..</w:t>
      </w:r>
      <w:r w:rsidR="00A00629">
        <w:rPr>
          <w:rFonts w:ascii="Arial" w:hAnsi="Arial" w:cs="Arial"/>
          <w:b/>
        </w:rPr>
        <w:t xml:space="preserve"> </w:t>
      </w:r>
      <w:r w:rsidR="00BD79F7" w:rsidRPr="00F37B9F">
        <w:rPr>
          <w:rFonts w:ascii="Arial" w:hAnsi="Arial" w:cs="Arial"/>
        </w:rPr>
        <w:t>PETITIONER</w:t>
      </w:r>
    </w:p>
    <w:p w:rsidR="00153209" w:rsidRPr="00F37B9F" w:rsidRDefault="00153209" w:rsidP="00153209">
      <w:pPr>
        <w:ind w:left="1440"/>
        <w:jc w:val="both"/>
        <w:rPr>
          <w:rFonts w:ascii="Arial" w:hAnsi="Arial" w:cs="Arial"/>
          <w:u w:val="single"/>
        </w:rPr>
      </w:pPr>
    </w:p>
    <w:p w:rsidR="00D7197F" w:rsidRPr="00A00629" w:rsidRDefault="00BD79F7" w:rsidP="00F37B9F">
      <w:pPr>
        <w:ind w:left="1440"/>
        <w:jc w:val="both"/>
        <w:rPr>
          <w:rFonts w:ascii="Arial" w:hAnsi="Arial" w:cs="Arial"/>
        </w:rPr>
      </w:pPr>
      <w:r w:rsidRPr="00A00629">
        <w:rPr>
          <w:rFonts w:ascii="Arial" w:hAnsi="Arial" w:cs="Arial"/>
        </w:rPr>
        <w:t>Account No</w:t>
      </w:r>
      <w:r w:rsidR="00971C4E" w:rsidRPr="00A00629">
        <w:rPr>
          <w:rFonts w:ascii="Arial" w:hAnsi="Arial" w:cs="Arial"/>
        </w:rPr>
        <w:t xml:space="preserve">: </w:t>
      </w:r>
      <w:r w:rsidR="002649C9" w:rsidRPr="00A00629">
        <w:rPr>
          <w:rFonts w:ascii="Arial" w:hAnsi="Arial" w:cs="Arial"/>
        </w:rPr>
        <w:t>S46-SG-01-0042</w:t>
      </w:r>
    </w:p>
    <w:p w:rsidR="002649C9" w:rsidRPr="00F37B9F" w:rsidRDefault="002649C9" w:rsidP="00F37B9F">
      <w:pPr>
        <w:ind w:left="1440"/>
        <w:jc w:val="both"/>
        <w:rPr>
          <w:rFonts w:ascii="Arial" w:hAnsi="Arial" w:cs="Arial"/>
        </w:rPr>
      </w:pPr>
    </w:p>
    <w:p w:rsidR="002649C9" w:rsidRPr="00F37B9F" w:rsidRDefault="002B5D2C" w:rsidP="00F37B9F">
      <w:pPr>
        <w:ind w:left="1440"/>
        <w:jc w:val="both"/>
        <w:rPr>
          <w:rFonts w:ascii="Arial" w:hAnsi="Arial" w:cs="Arial"/>
          <w:i/>
        </w:rPr>
      </w:pPr>
      <w:r w:rsidRPr="00F37B9F">
        <w:rPr>
          <w:rFonts w:ascii="Arial" w:hAnsi="Arial" w:cs="Arial"/>
          <w:i/>
        </w:rPr>
        <w:t>Through:</w:t>
      </w:r>
    </w:p>
    <w:p w:rsidR="00507B37" w:rsidRPr="00F37B9F" w:rsidRDefault="00507B37" w:rsidP="00F37B9F">
      <w:pPr>
        <w:ind w:left="1440"/>
        <w:jc w:val="both"/>
        <w:rPr>
          <w:rFonts w:ascii="Arial" w:hAnsi="Arial" w:cs="Arial"/>
          <w:i/>
        </w:rPr>
      </w:pPr>
    </w:p>
    <w:p w:rsidR="00A47017" w:rsidRDefault="00083C8F" w:rsidP="00F37B9F">
      <w:pPr>
        <w:ind w:left="1440"/>
        <w:jc w:val="both"/>
        <w:rPr>
          <w:rFonts w:ascii="Arial" w:hAnsi="Arial" w:cs="Arial"/>
          <w:sz w:val="22"/>
          <w:szCs w:val="22"/>
        </w:rPr>
      </w:pPr>
      <w:r>
        <w:rPr>
          <w:rFonts w:ascii="Arial" w:hAnsi="Arial" w:cs="Arial"/>
          <w:sz w:val="22"/>
          <w:szCs w:val="22"/>
        </w:rPr>
        <w:t>S</w:t>
      </w:r>
      <w:r w:rsidR="002649C9">
        <w:rPr>
          <w:rFonts w:ascii="Arial" w:hAnsi="Arial" w:cs="Arial"/>
          <w:sz w:val="22"/>
          <w:szCs w:val="22"/>
        </w:rPr>
        <w:t xml:space="preserve">h. Krishan </w:t>
      </w:r>
      <w:r w:rsidR="00A00629">
        <w:rPr>
          <w:rFonts w:ascii="Arial" w:hAnsi="Arial" w:cs="Arial"/>
          <w:sz w:val="22"/>
          <w:szCs w:val="22"/>
        </w:rPr>
        <w:t>Kumar</w:t>
      </w:r>
      <w:r w:rsidR="002649C9">
        <w:rPr>
          <w:rFonts w:ascii="Arial" w:hAnsi="Arial" w:cs="Arial"/>
          <w:sz w:val="22"/>
          <w:szCs w:val="22"/>
        </w:rPr>
        <w:t xml:space="preserve"> Authorized Representative.</w:t>
      </w:r>
    </w:p>
    <w:p w:rsidR="002649C9" w:rsidRDefault="002649C9" w:rsidP="00F37B9F">
      <w:pPr>
        <w:ind w:left="1440"/>
        <w:jc w:val="both"/>
        <w:rPr>
          <w:rFonts w:ascii="Arial" w:hAnsi="Arial" w:cs="Arial"/>
          <w:sz w:val="22"/>
          <w:szCs w:val="22"/>
        </w:rPr>
      </w:pPr>
    </w:p>
    <w:p w:rsidR="009E767F" w:rsidRPr="00F37B9F" w:rsidRDefault="009E767F" w:rsidP="00F37B9F">
      <w:pPr>
        <w:ind w:left="1440"/>
        <w:jc w:val="both"/>
        <w:rPr>
          <w:rFonts w:ascii="Arial" w:hAnsi="Arial" w:cs="Arial"/>
        </w:rPr>
      </w:pPr>
    </w:p>
    <w:p w:rsidR="002649C9" w:rsidRDefault="002B5D2C" w:rsidP="00F37B9F">
      <w:pPr>
        <w:ind w:left="1440"/>
        <w:jc w:val="both"/>
        <w:rPr>
          <w:rFonts w:ascii="Arial" w:hAnsi="Arial" w:cs="Arial"/>
        </w:rPr>
      </w:pPr>
      <w:r w:rsidRPr="00F37B9F">
        <w:rPr>
          <w:rFonts w:ascii="Arial" w:hAnsi="Arial" w:cs="Arial"/>
        </w:rPr>
        <w:t>VERSUS</w:t>
      </w:r>
    </w:p>
    <w:p w:rsidR="00B13573" w:rsidRPr="00F37B9F" w:rsidRDefault="00B13573" w:rsidP="00F37B9F">
      <w:pPr>
        <w:ind w:left="1440"/>
        <w:jc w:val="both"/>
        <w:rPr>
          <w:rFonts w:ascii="Arial" w:hAnsi="Arial" w:cs="Arial"/>
        </w:rPr>
      </w:pPr>
    </w:p>
    <w:p w:rsidR="002B5D2C" w:rsidRPr="00F37B9F" w:rsidRDefault="002B5D2C" w:rsidP="00F37B9F">
      <w:pPr>
        <w:ind w:left="1440"/>
        <w:jc w:val="both"/>
        <w:rPr>
          <w:rFonts w:ascii="Arial" w:hAnsi="Arial" w:cs="Arial"/>
        </w:rPr>
      </w:pPr>
    </w:p>
    <w:p w:rsidR="002B5D2C" w:rsidRPr="00F37B9F" w:rsidRDefault="002B5D2C" w:rsidP="00F37B9F">
      <w:pPr>
        <w:ind w:left="1440"/>
        <w:jc w:val="both"/>
        <w:rPr>
          <w:rFonts w:ascii="Arial" w:hAnsi="Arial" w:cs="Arial"/>
          <w:b/>
        </w:rPr>
      </w:pPr>
      <w:r w:rsidRPr="00F37B9F">
        <w:rPr>
          <w:rFonts w:ascii="Arial" w:hAnsi="Arial" w:cs="Arial"/>
          <w:b/>
        </w:rPr>
        <w:t xml:space="preserve"> PUNJAB STATE POWER CORPORATION LIMITED.</w:t>
      </w:r>
    </w:p>
    <w:p w:rsidR="002B5D2C" w:rsidRPr="00F37B9F" w:rsidRDefault="002B5D2C" w:rsidP="00F37B9F">
      <w:pPr>
        <w:ind w:left="1440"/>
        <w:jc w:val="both"/>
        <w:rPr>
          <w:rFonts w:ascii="Arial" w:hAnsi="Arial" w:cs="Arial"/>
          <w:b/>
        </w:rPr>
      </w:pPr>
    </w:p>
    <w:p w:rsidR="002B5D2C" w:rsidRPr="00F37B9F" w:rsidRDefault="002B5D2C" w:rsidP="00F37B9F">
      <w:pPr>
        <w:ind w:left="1440"/>
        <w:jc w:val="both"/>
        <w:rPr>
          <w:rFonts w:ascii="Arial" w:hAnsi="Arial" w:cs="Arial"/>
        </w:rPr>
      </w:pPr>
      <w:r w:rsidRPr="00F37B9F">
        <w:rPr>
          <w:rFonts w:ascii="Arial" w:hAnsi="Arial" w:cs="Arial"/>
        </w:rPr>
        <w:t xml:space="preserve">                </w:t>
      </w:r>
      <w:r w:rsidRPr="00F37B9F">
        <w:rPr>
          <w:rFonts w:ascii="Arial" w:hAnsi="Arial" w:cs="Arial"/>
        </w:rPr>
        <w:tab/>
      </w:r>
      <w:r w:rsidRPr="00F37B9F">
        <w:rPr>
          <w:rFonts w:ascii="Arial" w:hAnsi="Arial" w:cs="Arial"/>
        </w:rPr>
        <w:tab/>
      </w:r>
      <w:r w:rsidRPr="00F37B9F">
        <w:rPr>
          <w:rFonts w:ascii="Arial" w:hAnsi="Arial" w:cs="Arial"/>
        </w:rPr>
        <w:tab/>
        <w:t xml:space="preserve">                    </w:t>
      </w:r>
      <w:r w:rsidRPr="00A00629">
        <w:rPr>
          <w:rFonts w:ascii="Arial" w:hAnsi="Arial" w:cs="Arial"/>
          <w:b/>
        </w:rPr>
        <w:t>……</w:t>
      </w:r>
      <w:r w:rsidR="00A00629">
        <w:rPr>
          <w:rFonts w:ascii="Arial" w:hAnsi="Arial" w:cs="Arial"/>
          <w:b/>
        </w:rPr>
        <w:t>…..</w:t>
      </w:r>
      <w:r w:rsidRPr="00A00629">
        <w:rPr>
          <w:rFonts w:ascii="Arial" w:hAnsi="Arial" w:cs="Arial"/>
          <w:b/>
        </w:rPr>
        <w:t>….</w:t>
      </w:r>
      <w:r w:rsidR="00A00629">
        <w:rPr>
          <w:rFonts w:ascii="Arial" w:hAnsi="Arial" w:cs="Arial"/>
          <w:b/>
        </w:rPr>
        <w:t xml:space="preserve"> </w:t>
      </w:r>
      <w:r w:rsidRPr="00F37B9F">
        <w:rPr>
          <w:rFonts w:ascii="Arial" w:hAnsi="Arial" w:cs="Arial"/>
        </w:rPr>
        <w:t xml:space="preserve">RESPONDENTS </w:t>
      </w:r>
    </w:p>
    <w:p w:rsidR="00DA539F" w:rsidRPr="00F37B9F" w:rsidRDefault="002B5D2C" w:rsidP="00F37B9F">
      <w:pPr>
        <w:ind w:left="1440"/>
        <w:jc w:val="both"/>
        <w:rPr>
          <w:rFonts w:ascii="Arial" w:hAnsi="Arial" w:cs="Arial"/>
          <w:i/>
        </w:rPr>
      </w:pPr>
      <w:r w:rsidRPr="00F37B9F">
        <w:rPr>
          <w:rFonts w:ascii="Arial" w:hAnsi="Arial" w:cs="Arial"/>
          <w:i/>
        </w:rPr>
        <w:t>Through</w:t>
      </w:r>
    </w:p>
    <w:p w:rsidR="002B5D2C" w:rsidRPr="00F37B9F" w:rsidRDefault="002B5D2C" w:rsidP="00F37B9F">
      <w:pPr>
        <w:ind w:left="1440"/>
        <w:jc w:val="both"/>
        <w:rPr>
          <w:rFonts w:ascii="Arial" w:hAnsi="Arial" w:cs="Arial"/>
        </w:rPr>
      </w:pPr>
      <w:r w:rsidRPr="00F37B9F">
        <w:rPr>
          <w:rFonts w:ascii="Arial" w:hAnsi="Arial" w:cs="Arial"/>
        </w:rPr>
        <w:tab/>
      </w:r>
    </w:p>
    <w:p w:rsidR="00CE76A2" w:rsidRDefault="002B5D2C" w:rsidP="00F37B9F">
      <w:pPr>
        <w:ind w:left="1440"/>
        <w:jc w:val="both"/>
        <w:rPr>
          <w:rFonts w:ascii="Arial" w:hAnsi="Arial" w:cs="Arial"/>
          <w:sz w:val="22"/>
          <w:szCs w:val="22"/>
        </w:rPr>
      </w:pPr>
      <w:r w:rsidRPr="005A240D">
        <w:rPr>
          <w:rFonts w:ascii="Arial" w:hAnsi="Arial" w:cs="Arial"/>
          <w:sz w:val="22"/>
          <w:szCs w:val="22"/>
        </w:rPr>
        <w:t>Er</w:t>
      </w:r>
      <w:r w:rsidR="00D7197F">
        <w:rPr>
          <w:rFonts w:ascii="Arial" w:hAnsi="Arial" w:cs="Arial"/>
          <w:sz w:val="22"/>
          <w:szCs w:val="22"/>
        </w:rPr>
        <w:t xml:space="preserve">. </w:t>
      </w:r>
      <w:r w:rsidR="00CE76A2">
        <w:rPr>
          <w:rFonts w:ascii="Arial" w:hAnsi="Arial" w:cs="Arial"/>
          <w:sz w:val="22"/>
          <w:szCs w:val="22"/>
        </w:rPr>
        <w:t xml:space="preserve">Tarsem Chand Jindal, </w:t>
      </w:r>
    </w:p>
    <w:p w:rsidR="00B13573" w:rsidRDefault="00A376F7" w:rsidP="00F37B9F">
      <w:pPr>
        <w:ind w:left="1440"/>
        <w:jc w:val="both"/>
        <w:rPr>
          <w:rFonts w:ascii="Arial" w:hAnsi="Arial" w:cs="Arial"/>
          <w:sz w:val="22"/>
          <w:szCs w:val="22"/>
        </w:rPr>
      </w:pPr>
      <w:r>
        <w:rPr>
          <w:rFonts w:ascii="Arial" w:hAnsi="Arial" w:cs="Arial"/>
          <w:sz w:val="22"/>
          <w:szCs w:val="22"/>
        </w:rPr>
        <w:t>Addl. Superintending</w:t>
      </w:r>
      <w:r w:rsidR="00083C8F">
        <w:rPr>
          <w:rFonts w:ascii="Arial" w:hAnsi="Arial" w:cs="Arial"/>
          <w:sz w:val="22"/>
          <w:szCs w:val="22"/>
        </w:rPr>
        <w:t xml:space="preserve"> Enginee</w:t>
      </w:r>
      <w:r w:rsidR="00B13573">
        <w:rPr>
          <w:rFonts w:ascii="Arial" w:hAnsi="Arial" w:cs="Arial"/>
          <w:sz w:val="22"/>
          <w:szCs w:val="22"/>
        </w:rPr>
        <w:t>r,</w:t>
      </w:r>
      <w:r w:rsidR="004961B2" w:rsidRPr="004961B2">
        <w:rPr>
          <w:rFonts w:ascii="Arial" w:hAnsi="Arial" w:cs="Arial"/>
          <w:sz w:val="22"/>
          <w:szCs w:val="22"/>
        </w:rPr>
        <w:t xml:space="preserve"> </w:t>
      </w:r>
      <w:r w:rsidR="004961B2">
        <w:rPr>
          <w:rFonts w:ascii="Arial" w:hAnsi="Arial" w:cs="Arial"/>
          <w:sz w:val="22"/>
          <w:szCs w:val="22"/>
        </w:rPr>
        <w:t>(Operation),</w:t>
      </w:r>
    </w:p>
    <w:p w:rsidR="00DC6B2E" w:rsidRDefault="00DC6B2E" w:rsidP="00F37B9F">
      <w:pPr>
        <w:ind w:left="1440"/>
        <w:jc w:val="both"/>
        <w:rPr>
          <w:rFonts w:ascii="Arial" w:hAnsi="Arial" w:cs="Arial"/>
          <w:sz w:val="22"/>
          <w:szCs w:val="22"/>
        </w:rPr>
      </w:pPr>
      <w:r>
        <w:rPr>
          <w:rFonts w:ascii="Arial" w:hAnsi="Arial" w:cs="Arial"/>
          <w:sz w:val="22"/>
          <w:szCs w:val="22"/>
        </w:rPr>
        <w:t>Operation</w:t>
      </w:r>
      <w:r w:rsidR="00A376F7">
        <w:rPr>
          <w:rFonts w:ascii="Arial" w:hAnsi="Arial" w:cs="Arial"/>
          <w:sz w:val="22"/>
          <w:szCs w:val="22"/>
        </w:rPr>
        <w:t xml:space="preserve"> </w:t>
      </w:r>
      <w:r w:rsidR="00083C8F">
        <w:rPr>
          <w:rFonts w:ascii="Arial" w:hAnsi="Arial" w:cs="Arial"/>
          <w:sz w:val="22"/>
          <w:szCs w:val="22"/>
        </w:rPr>
        <w:t>Division</w:t>
      </w:r>
    </w:p>
    <w:p w:rsidR="002649C9" w:rsidRPr="00F37B9F" w:rsidRDefault="00D7197F" w:rsidP="002649C9">
      <w:pPr>
        <w:jc w:val="both"/>
        <w:rPr>
          <w:rFonts w:ascii="Arial" w:hAnsi="Arial" w:cs="Arial"/>
        </w:rPr>
      </w:pPr>
      <w:r>
        <w:rPr>
          <w:rFonts w:ascii="Arial" w:hAnsi="Arial" w:cs="Arial"/>
          <w:sz w:val="22"/>
          <w:szCs w:val="22"/>
        </w:rPr>
        <w:t xml:space="preserve">                       </w:t>
      </w:r>
      <w:r w:rsidR="00083C8F">
        <w:rPr>
          <w:rFonts w:ascii="Arial" w:hAnsi="Arial" w:cs="Arial"/>
          <w:sz w:val="22"/>
          <w:szCs w:val="22"/>
        </w:rPr>
        <w:t xml:space="preserve"> PSPCL</w:t>
      </w:r>
      <w:r w:rsidR="0019644B">
        <w:rPr>
          <w:rFonts w:ascii="Arial" w:hAnsi="Arial" w:cs="Arial"/>
          <w:sz w:val="22"/>
          <w:szCs w:val="22"/>
        </w:rPr>
        <w:t xml:space="preserve">, </w:t>
      </w:r>
      <w:r w:rsidR="002649C9">
        <w:rPr>
          <w:rFonts w:ascii="Arial" w:hAnsi="Arial" w:cs="Arial"/>
          <w:sz w:val="22"/>
          <w:szCs w:val="22"/>
        </w:rPr>
        <w:t>SANGRUR.</w:t>
      </w:r>
    </w:p>
    <w:p w:rsidR="00331BD1" w:rsidRPr="00F37B9F" w:rsidRDefault="00331BD1" w:rsidP="00F37B9F">
      <w:pPr>
        <w:ind w:left="1440"/>
        <w:jc w:val="both"/>
        <w:rPr>
          <w:rFonts w:ascii="Arial" w:hAnsi="Arial" w:cs="Arial"/>
        </w:rPr>
      </w:pPr>
    </w:p>
    <w:p w:rsidR="00682727" w:rsidRDefault="002B5D2C" w:rsidP="00343A7B">
      <w:pPr>
        <w:spacing w:before="100" w:beforeAutospacing="1" w:line="480" w:lineRule="auto"/>
        <w:ind w:left="1152" w:right="432"/>
        <w:jc w:val="both"/>
        <w:rPr>
          <w:rFonts w:ascii="Arial" w:hAnsi="Arial" w:cs="Arial"/>
        </w:rPr>
      </w:pPr>
      <w:r w:rsidRPr="00F37B9F">
        <w:rPr>
          <w:rFonts w:ascii="Arial" w:hAnsi="Arial" w:cs="Arial"/>
        </w:rPr>
        <w:tab/>
      </w:r>
      <w:r w:rsidRPr="00F37B9F">
        <w:rPr>
          <w:rFonts w:ascii="Arial" w:hAnsi="Arial" w:cs="Arial"/>
        </w:rPr>
        <w:tab/>
      </w:r>
      <w:r w:rsidR="00314C52" w:rsidRPr="00F37B9F">
        <w:rPr>
          <w:rFonts w:ascii="Arial" w:hAnsi="Arial" w:cs="Arial"/>
        </w:rPr>
        <w:t xml:space="preserve">Petition No. </w:t>
      </w:r>
      <w:r w:rsidR="002649C9">
        <w:rPr>
          <w:rFonts w:ascii="Arial" w:hAnsi="Arial" w:cs="Arial"/>
        </w:rPr>
        <w:t>41</w:t>
      </w:r>
      <w:r w:rsidR="001F661D">
        <w:rPr>
          <w:rFonts w:ascii="Arial" w:hAnsi="Arial" w:cs="Arial"/>
        </w:rPr>
        <w:t xml:space="preserve"> </w:t>
      </w:r>
      <w:r w:rsidR="00682727">
        <w:rPr>
          <w:rFonts w:ascii="Arial" w:hAnsi="Arial" w:cs="Arial"/>
        </w:rPr>
        <w:t>/</w:t>
      </w:r>
      <w:r w:rsidR="001F661D">
        <w:rPr>
          <w:rFonts w:ascii="Arial" w:hAnsi="Arial" w:cs="Arial"/>
        </w:rPr>
        <w:t xml:space="preserve"> </w:t>
      </w:r>
      <w:r w:rsidR="00682727">
        <w:rPr>
          <w:rFonts w:ascii="Arial" w:hAnsi="Arial" w:cs="Arial"/>
        </w:rPr>
        <w:t>2016</w:t>
      </w:r>
      <w:r w:rsidR="00D77F40" w:rsidRPr="00F37B9F">
        <w:rPr>
          <w:rFonts w:ascii="Arial" w:hAnsi="Arial" w:cs="Arial"/>
        </w:rPr>
        <w:t xml:space="preserve"> dated</w:t>
      </w:r>
      <w:r w:rsidR="00314C52" w:rsidRPr="00F37B9F">
        <w:rPr>
          <w:rFonts w:ascii="Arial" w:hAnsi="Arial" w:cs="Arial"/>
        </w:rPr>
        <w:t xml:space="preserve"> </w:t>
      </w:r>
      <w:r w:rsidR="002649C9">
        <w:rPr>
          <w:rFonts w:ascii="Arial" w:hAnsi="Arial" w:cs="Arial"/>
        </w:rPr>
        <w:t>08.07.</w:t>
      </w:r>
      <w:r w:rsidR="00682727">
        <w:rPr>
          <w:rFonts w:ascii="Arial" w:hAnsi="Arial" w:cs="Arial"/>
        </w:rPr>
        <w:t>2016</w:t>
      </w:r>
      <w:r w:rsidR="00314C52" w:rsidRPr="00F37B9F">
        <w:rPr>
          <w:rFonts w:ascii="Arial" w:hAnsi="Arial" w:cs="Arial"/>
        </w:rPr>
        <w:t xml:space="preserve"> was filed </w:t>
      </w:r>
      <w:r w:rsidR="00150D6B" w:rsidRPr="00F37B9F">
        <w:rPr>
          <w:rFonts w:ascii="Arial" w:hAnsi="Arial" w:cs="Arial"/>
        </w:rPr>
        <w:t>against</w:t>
      </w:r>
      <w:r w:rsidR="00150D6B">
        <w:rPr>
          <w:rFonts w:ascii="Arial" w:hAnsi="Arial" w:cs="Arial"/>
        </w:rPr>
        <w:t xml:space="preserve"> </w:t>
      </w:r>
      <w:r w:rsidR="00150D6B" w:rsidRPr="00F37B9F">
        <w:rPr>
          <w:rFonts w:ascii="Arial" w:hAnsi="Arial" w:cs="Arial"/>
        </w:rPr>
        <w:t>order</w:t>
      </w:r>
      <w:r w:rsidR="000669B2">
        <w:rPr>
          <w:rFonts w:ascii="Arial" w:hAnsi="Arial" w:cs="Arial"/>
        </w:rPr>
        <w:t xml:space="preserve"> dated</w:t>
      </w:r>
      <w:r w:rsidR="003B7BD0" w:rsidRPr="00F37B9F">
        <w:rPr>
          <w:rFonts w:ascii="Arial" w:hAnsi="Arial" w:cs="Arial"/>
        </w:rPr>
        <w:t xml:space="preserve"> </w:t>
      </w:r>
      <w:r w:rsidR="002649C9">
        <w:rPr>
          <w:rFonts w:ascii="Arial" w:hAnsi="Arial" w:cs="Arial"/>
        </w:rPr>
        <w:t xml:space="preserve">03.06. </w:t>
      </w:r>
      <w:r w:rsidR="00150D6B">
        <w:rPr>
          <w:rFonts w:ascii="Arial" w:hAnsi="Arial" w:cs="Arial"/>
        </w:rPr>
        <w:t>2016 of</w:t>
      </w:r>
      <w:r w:rsidR="00314C52" w:rsidRPr="00F37B9F">
        <w:rPr>
          <w:rFonts w:ascii="Arial" w:hAnsi="Arial" w:cs="Arial"/>
        </w:rPr>
        <w:t xml:space="preserve"> the Grievances Redressal Forum</w:t>
      </w:r>
      <w:r w:rsidR="00871808" w:rsidRPr="00F37B9F">
        <w:rPr>
          <w:rFonts w:ascii="Arial" w:hAnsi="Arial" w:cs="Arial"/>
        </w:rPr>
        <w:t xml:space="preserve"> (Forum)</w:t>
      </w:r>
      <w:r w:rsidR="00314C52" w:rsidRPr="00F37B9F">
        <w:rPr>
          <w:rFonts w:ascii="Arial" w:hAnsi="Arial" w:cs="Arial"/>
        </w:rPr>
        <w:t xml:space="preserve"> in</w:t>
      </w:r>
      <w:r w:rsidR="002D72D6" w:rsidRPr="00F37B9F">
        <w:rPr>
          <w:rFonts w:ascii="Arial" w:hAnsi="Arial" w:cs="Arial"/>
        </w:rPr>
        <w:t xml:space="preserve"> </w:t>
      </w:r>
      <w:r w:rsidR="00314C52" w:rsidRPr="00F37B9F">
        <w:rPr>
          <w:rFonts w:ascii="Arial" w:hAnsi="Arial" w:cs="Arial"/>
        </w:rPr>
        <w:t>case</w:t>
      </w:r>
      <w:r w:rsidR="00F11389" w:rsidRPr="00F37B9F">
        <w:rPr>
          <w:rFonts w:ascii="Arial" w:hAnsi="Arial" w:cs="Arial"/>
        </w:rPr>
        <w:t xml:space="preserve"> </w:t>
      </w:r>
      <w:r w:rsidR="000669B2" w:rsidRPr="00F37B9F">
        <w:rPr>
          <w:rFonts w:ascii="Arial" w:hAnsi="Arial" w:cs="Arial"/>
        </w:rPr>
        <w:t>no</w:t>
      </w:r>
      <w:r w:rsidR="000669B2">
        <w:rPr>
          <w:rFonts w:ascii="Arial" w:hAnsi="Arial" w:cs="Arial"/>
        </w:rPr>
        <w:t>:</w:t>
      </w:r>
      <w:r w:rsidR="00F11389" w:rsidRPr="00F37B9F">
        <w:rPr>
          <w:rFonts w:ascii="Arial" w:hAnsi="Arial" w:cs="Arial"/>
        </w:rPr>
        <w:t xml:space="preserve"> </w:t>
      </w:r>
      <w:r w:rsidR="00314C52" w:rsidRPr="00F37B9F">
        <w:rPr>
          <w:rFonts w:ascii="Arial" w:hAnsi="Arial" w:cs="Arial"/>
        </w:rPr>
        <w:t>CG</w:t>
      </w:r>
      <w:r w:rsidR="00DC6B2E">
        <w:rPr>
          <w:rFonts w:ascii="Arial" w:hAnsi="Arial" w:cs="Arial"/>
        </w:rPr>
        <w:t>-</w:t>
      </w:r>
      <w:r w:rsidR="000669B2">
        <w:rPr>
          <w:rFonts w:ascii="Arial" w:hAnsi="Arial" w:cs="Arial"/>
        </w:rPr>
        <w:t xml:space="preserve"> </w:t>
      </w:r>
      <w:r w:rsidR="002649C9">
        <w:rPr>
          <w:rFonts w:ascii="Arial" w:hAnsi="Arial" w:cs="Arial"/>
        </w:rPr>
        <w:t>42</w:t>
      </w:r>
      <w:r w:rsidR="00DC6B2E">
        <w:rPr>
          <w:rFonts w:ascii="Arial" w:hAnsi="Arial" w:cs="Arial"/>
        </w:rPr>
        <w:t xml:space="preserve"> </w:t>
      </w:r>
      <w:r w:rsidR="00150D6B">
        <w:rPr>
          <w:rFonts w:ascii="Arial" w:hAnsi="Arial" w:cs="Arial"/>
        </w:rPr>
        <w:t>of 2016</w:t>
      </w:r>
      <w:r w:rsidR="00D25A13">
        <w:rPr>
          <w:rFonts w:ascii="Arial" w:hAnsi="Arial" w:cs="Arial"/>
        </w:rPr>
        <w:t xml:space="preserve"> </w:t>
      </w:r>
      <w:r w:rsidR="00401F32" w:rsidRPr="00F37B9F">
        <w:rPr>
          <w:rFonts w:ascii="Arial" w:hAnsi="Arial" w:cs="Arial"/>
        </w:rPr>
        <w:t xml:space="preserve"> </w:t>
      </w:r>
      <w:r w:rsidR="002D72D6" w:rsidRPr="00F37B9F">
        <w:rPr>
          <w:rFonts w:ascii="Arial" w:hAnsi="Arial" w:cs="Arial"/>
        </w:rPr>
        <w:t xml:space="preserve"> </w:t>
      </w:r>
      <w:r w:rsidR="00C36CCB">
        <w:rPr>
          <w:rFonts w:ascii="Arial" w:hAnsi="Arial" w:cs="Arial"/>
        </w:rPr>
        <w:t xml:space="preserve">upholding the decision </w:t>
      </w:r>
      <w:r w:rsidR="00150D6B">
        <w:rPr>
          <w:rFonts w:ascii="Arial" w:hAnsi="Arial" w:cs="Arial"/>
        </w:rPr>
        <w:t xml:space="preserve">dated </w:t>
      </w:r>
      <w:r w:rsidR="00343A7B">
        <w:rPr>
          <w:rFonts w:ascii="Arial" w:hAnsi="Arial" w:cs="Arial"/>
        </w:rPr>
        <w:t xml:space="preserve">11.02.2016 </w:t>
      </w:r>
      <w:r w:rsidR="00150D6B">
        <w:rPr>
          <w:rFonts w:ascii="Arial" w:hAnsi="Arial" w:cs="Arial"/>
        </w:rPr>
        <w:t xml:space="preserve"> of the </w:t>
      </w:r>
      <w:r w:rsidR="00343A7B">
        <w:rPr>
          <w:rFonts w:ascii="Arial" w:hAnsi="Arial" w:cs="Arial"/>
        </w:rPr>
        <w:t xml:space="preserve">Circle Level Refund </w:t>
      </w:r>
      <w:r w:rsidR="00C36CCB">
        <w:rPr>
          <w:rFonts w:ascii="Arial" w:hAnsi="Arial" w:cs="Arial"/>
        </w:rPr>
        <w:t xml:space="preserve"> Committee</w:t>
      </w:r>
      <w:r w:rsidR="00343A7B">
        <w:rPr>
          <w:rFonts w:ascii="Arial" w:hAnsi="Arial" w:cs="Arial"/>
        </w:rPr>
        <w:t xml:space="preserve">  (CLRC)</w:t>
      </w:r>
      <w:r w:rsidR="0009695E">
        <w:rPr>
          <w:rFonts w:ascii="Arial" w:hAnsi="Arial" w:cs="Arial"/>
        </w:rPr>
        <w:t xml:space="preserve"> that no interest  is payable on refunded amount in view of Engineer-in-Chief/Commercial’s clarification. </w:t>
      </w:r>
      <w:r w:rsidR="00D7197F">
        <w:rPr>
          <w:rFonts w:ascii="Arial" w:hAnsi="Arial" w:cs="Arial"/>
        </w:rPr>
        <w:t>.</w:t>
      </w:r>
    </w:p>
    <w:p w:rsidR="001C5546" w:rsidRPr="00F37B9F" w:rsidRDefault="002B5D2C" w:rsidP="00343A7B">
      <w:pPr>
        <w:spacing w:before="120" w:after="100" w:afterAutospacing="1" w:line="480" w:lineRule="auto"/>
        <w:ind w:left="1440" w:right="288"/>
        <w:jc w:val="both"/>
        <w:rPr>
          <w:rFonts w:ascii="Arial" w:hAnsi="Arial" w:cs="Arial"/>
        </w:rPr>
      </w:pPr>
      <w:r w:rsidRPr="00F37B9F">
        <w:rPr>
          <w:rFonts w:ascii="Arial" w:hAnsi="Arial" w:cs="Arial"/>
        </w:rPr>
        <w:t>2.</w:t>
      </w:r>
      <w:r w:rsidRPr="00F37B9F">
        <w:rPr>
          <w:rFonts w:ascii="Arial" w:hAnsi="Arial" w:cs="Arial"/>
        </w:rPr>
        <w:tab/>
      </w:r>
      <w:r w:rsidRPr="00F37B9F">
        <w:rPr>
          <w:rFonts w:ascii="Arial" w:hAnsi="Arial" w:cs="Arial"/>
        </w:rPr>
        <w:tab/>
      </w:r>
      <w:r w:rsidR="00146006" w:rsidRPr="00F37B9F">
        <w:rPr>
          <w:rFonts w:ascii="Arial" w:hAnsi="Arial" w:cs="Arial"/>
        </w:rPr>
        <w:t>Arguments</w:t>
      </w:r>
      <w:r w:rsidRPr="00F37B9F">
        <w:rPr>
          <w:rFonts w:ascii="Arial" w:hAnsi="Arial" w:cs="Arial"/>
        </w:rPr>
        <w:t xml:space="preserve">, discussions </w:t>
      </w:r>
      <w:r w:rsidR="007221E7" w:rsidRPr="00F37B9F">
        <w:rPr>
          <w:rFonts w:ascii="Arial" w:hAnsi="Arial" w:cs="Arial"/>
        </w:rPr>
        <w:t>and evidences</w:t>
      </w:r>
      <w:r w:rsidRPr="00F37B9F">
        <w:rPr>
          <w:rFonts w:ascii="Arial" w:hAnsi="Arial" w:cs="Arial"/>
        </w:rPr>
        <w:t xml:space="preserve"> on record were held</w:t>
      </w:r>
      <w:r w:rsidR="0056247D">
        <w:rPr>
          <w:rFonts w:ascii="Arial" w:hAnsi="Arial" w:cs="Arial"/>
        </w:rPr>
        <w:t xml:space="preserve"> </w:t>
      </w:r>
      <w:r w:rsidR="006A6CB4">
        <w:rPr>
          <w:rFonts w:ascii="Arial" w:hAnsi="Arial" w:cs="Arial"/>
        </w:rPr>
        <w:t>on</w:t>
      </w:r>
      <w:r w:rsidR="00013C9C">
        <w:rPr>
          <w:rFonts w:ascii="Arial" w:hAnsi="Arial" w:cs="Arial"/>
        </w:rPr>
        <w:t xml:space="preserve"> </w:t>
      </w:r>
      <w:r w:rsidR="00D07060">
        <w:rPr>
          <w:rFonts w:ascii="Arial" w:hAnsi="Arial" w:cs="Arial"/>
        </w:rPr>
        <w:t>03.11.2016</w:t>
      </w:r>
    </w:p>
    <w:p w:rsidR="001C5546" w:rsidRPr="00F37B9F" w:rsidRDefault="002B5D2C" w:rsidP="00376919">
      <w:pPr>
        <w:spacing w:line="480" w:lineRule="auto"/>
        <w:ind w:left="1440"/>
        <w:jc w:val="both"/>
        <w:rPr>
          <w:rFonts w:ascii="Arial" w:hAnsi="Arial" w:cs="Arial"/>
        </w:rPr>
      </w:pPr>
      <w:r w:rsidRPr="00F37B9F">
        <w:rPr>
          <w:rFonts w:ascii="Arial" w:hAnsi="Arial" w:cs="Arial"/>
        </w:rPr>
        <w:lastRenderedPageBreak/>
        <w:t>3.</w:t>
      </w:r>
      <w:r w:rsidRPr="00F37B9F">
        <w:rPr>
          <w:rFonts w:ascii="Arial" w:hAnsi="Arial" w:cs="Arial"/>
        </w:rPr>
        <w:tab/>
      </w:r>
      <w:r w:rsidRPr="00F37B9F">
        <w:rPr>
          <w:rFonts w:ascii="Arial" w:hAnsi="Arial" w:cs="Arial"/>
        </w:rPr>
        <w:tab/>
      </w:r>
      <w:r w:rsidR="003E6515">
        <w:rPr>
          <w:rFonts w:ascii="Arial" w:hAnsi="Arial" w:cs="Arial"/>
        </w:rPr>
        <w:t xml:space="preserve">Sh. </w:t>
      </w:r>
      <w:r w:rsidR="00343A7B">
        <w:rPr>
          <w:rFonts w:ascii="Arial" w:hAnsi="Arial" w:cs="Arial"/>
        </w:rPr>
        <w:t>Krishan Kumar</w:t>
      </w:r>
      <w:r w:rsidR="00392C68">
        <w:rPr>
          <w:rFonts w:ascii="Arial" w:hAnsi="Arial" w:cs="Arial"/>
        </w:rPr>
        <w:t xml:space="preserve">, </w:t>
      </w:r>
      <w:r w:rsidR="0037706C">
        <w:rPr>
          <w:rFonts w:ascii="Arial" w:hAnsi="Arial" w:cs="Arial"/>
        </w:rPr>
        <w:t>the authorized</w:t>
      </w:r>
      <w:r w:rsidR="00392C68">
        <w:rPr>
          <w:rFonts w:ascii="Arial" w:hAnsi="Arial" w:cs="Arial"/>
        </w:rPr>
        <w:t xml:space="preserve"> representative</w:t>
      </w:r>
      <w:r w:rsidR="00B64E41">
        <w:rPr>
          <w:rFonts w:ascii="Arial" w:hAnsi="Arial" w:cs="Arial"/>
        </w:rPr>
        <w:t xml:space="preserve"> </w:t>
      </w:r>
      <w:r w:rsidR="00BD257F">
        <w:rPr>
          <w:rFonts w:ascii="Arial" w:hAnsi="Arial" w:cs="Arial"/>
        </w:rPr>
        <w:t>attended</w:t>
      </w:r>
      <w:r w:rsidR="004F52F7" w:rsidRPr="00F37B9F">
        <w:rPr>
          <w:rFonts w:ascii="Arial" w:hAnsi="Arial" w:cs="Arial"/>
        </w:rPr>
        <w:t xml:space="preserve"> the court proceedings</w:t>
      </w:r>
      <w:r w:rsidR="00392C68">
        <w:rPr>
          <w:rFonts w:ascii="Arial" w:hAnsi="Arial" w:cs="Arial"/>
        </w:rPr>
        <w:t xml:space="preserve"> on behalf of the petitioner</w:t>
      </w:r>
      <w:r w:rsidR="00665FAC" w:rsidRPr="00F37B9F">
        <w:rPr>
          <w:rFonts w:ascii="Arial" w:hAnsi="Arial" w:cs="Arial"/>
        </w:rPr>
        <w:t>.</w:t>
      </w:r>
      <w:r w:rsidR="00B4174E">
        <w:rPr>
          <w:rFonts w:ascii="Arial" w:hAnsi="Arial" w:cs="Arial"/>
        </w:rPr>
        <w:t xml:space="preserve"> </w:t>
      </w:r>
      <w:r w:rsidR="000763BD" w:rsidRPr="00F37B9F">
        <w:rPr>
          <w:rFonts w:ascii="Arial" w:hAnsi="Arial" w:cs="Arial"/>
        </w:rPr>
        <w:t xml:space="preserve"> </w:t>
      </w:r>
      <w:r w:rsidR="000F49D4">
        <w:rPr>
          <w:rFonts w:ascii="Arial" w:hAnsi="Arial" w:cs="Arial"/>
        </w:rPr>
        <w:t xml:space="preserve"> </w:t>
      </w:r>
      <w:r w:rsidR="00235084" w:rsidRPr="00F37B9F">
        <w:rPr>
          <w:rFonts w:ascii="Arial" w:hAnsi="Arial" w:cs="Arial"/>
        </w:rPr>
        <w:t>Er</w:t>
      </w:r>
      <w:r w:rsidR="00335DC4">
        <w:rPr>
          <w:rFonts w:ascii="Arial" w:hAnsi="Arial" w:cs="Arial"/>
        </w:rPr>
        <w:t>.</w:t>
      </w:r>
      <w:r w:rsidR="003E6515">
        <w:rPr>
          <w:rFonts w:ascii="Arial" w:hAnsi="Arial" w:cs="Arial"/>
        </w:rPr>
        <w:t xml:space="preserve"> </w:t>
      </w:r>
      <w:r w:rsidR="00CE76A2">
        <w:rPr>
          <w:rFonts w:ascii="Arial" w:hAnsi="Arial" w:cs="Arial"/>
        </w:rPr>
        <w:t>Tarsem Chand Jindal</w:t>
      </w:r>
      <w:r w:rsidR="00D7197F">
        <w:rPr>
          <w:rFonts w:ascii="Arial" w:hAnsi="Arial" w:cs="Arial"/>
        </w:rPr>
        <w:t>,</w:t>
      </w:r>
      <w:r w:rsidR="007F58B4">
        <w:rPr>
          <w:rFonts w:ascii="Arial" w:hAnsi="Arial" w:cs="Arial"/>
        </w:rPr>
        <w:t xml:space="preserve"> </w:t>
      </w:r>
      <w:r w:rsidR="00392C68">
        <w:rPr>
          <w:rFonts w:ascii="Arial" w:hAnsi="Arial" w:cs="Arial"/>
        </w:rPr>
        <w:t xml:space="preserve">Addl. Superintending </w:t>
      </w:r>
      <w:r w:rsidR="006F7EC1">
        <w:rPr>
          <w:rFonts w:ascii="Arial" w:hAnsi="Arial" w:cs="Arial"/>
        </w:rPr>
        <w:t xml:space="preserve">Engineer </w:t>
      </w:r>
      <w:r w:rsidR="002646F0" w:rsidRPr="00F37B9F">
        <w:rPr>
          <w:rFonts w:ascii="Arial" w:hAnsi="Arial" w:cs="Arial"/>
        </w:rPr>
        <w:t>/</w:t>
      </w:r>
      <w:r w:rsidR="00F2354C">
        <w:rPr>
          <w:rFonts w:ascii="Arial" w:hAnsi="Arial" w:cs="Arial"/>
        </w:rPr>
        <w:t xml:space="preserve"> </w:t>
      </w:r>
      <w:r w:rsidR="000451AC" w:rsidRPr="00F37B9F">
        <w:rPr>
          <w:rFonts w:ascii="Arial" w:hAnsi="Arial" w:cs="Arial"/>
        </w:rPr>
        <w:t>Operation</w:t>
      </w:r>
      <w:r w:rsidR="00D07060">
        <w:rPr>
          <w:rFonts w:ascii="Arial" w:hAnsi="Arial" w:cs="Arial"/>
        </w:rPr>
        <w:t xml:space="preserve"> </w:t>
      </w:r>
      <w:r w:rsidR="00D07060" w:rsidRPr="00F37B9F">
        <w:rPr>
          <w:rFonts w:ascii="Arial" w:hAnsi="Arial" w:cs="Arial"/>
        </w:rPr>
        <w:t>Division</w:t>
      </w:r>
      <w:r w:rsidR="000451AC">
        <w:rPr>
          <w:rFonts w:ascii="Arial" w:hAnsi="Arial" w:cs="Arial"/>
        </w:rPr>
        <w:t>, PSPCL</w:t>
      </w:r>
      <w:r w:rsidR="00392C68">
        <w:rPr>
          <w:rFonts w:ascii="Arial" w:hAnsi="Arial" w:cs="Arial"/>
        </w:rPr>
        <w:t xml:space="preserve">, </w:t>
      </w:r>
      <w:r w:rsidR="00CE76A2">
        <w:rPr>
          <w:rFonts w:ascii="Arial" w:hAnsi="Arial" w:cs="Arial"/>
        </w:rPr>
        <w:t xml:space="preserve">Sangrur, </w:t>
      </w:r>
      <w:r w:rsidR="000451AC">
        <w:rPr>
          <w:rFonts w:ascii="Arial" w:hAnsi="Arial" w:cs="Arial"/>
        </w:rPr>
        <w:t>appeared</w:t>
      </w:r>
      <w:r w:rsidR="00871808" w:rsidRPr="00F37B9F">
        <w:rPr>
          <w:rFonts w:ascii="Arial" w:hAnsi="Arial" w:cs="Arial"/>
        </w:rPr>
        <w:t xml:space="preserve"> on</w:t>
      </w:r>
      <w:r w:rsidRPr="00F37B9F">
        <w:rPr>
          <w:rFonts w:ascii="Arial" w:hAnsi="Arial" w:cs="Arial"/>
        </w:rPr>
        <w:t xml:space="preserve"> behalf of the</w:t>
      </w:r>
      <w:r w:rsidR="009C47C9" w:rsidRPr="00F37B9F">
        <w:rPr>
          <w:rFonts w:ascii="Arial" w:hAnsi="Arial" w:cs="Arial"/>
        </w:rPr>
        <w:t xml:space="preserve"> respondent</w:t>
      </w:r>
      <w:r w:rsidR="00DA4CCC" w:rsidRPr="00F37B9F">
        <w:rPr>
          <w:rFonts w:ascii="Arial" w:hAnsi="Arial" w:cs="Arial"/>
        </w:rPr>
        <w:t>,</w:t>
      </w:r>
      <w:r w:rsidRPr="00F37B9F">
        <w:rPr>
          <w:rFonts w:ascii="Arial" w:hAnsi="Arial" w:cs="Arial"/>
        </w:rPr>
        <w:t xml:space="preserve"> </w:t>
      </w:r>
      <w:r w:rsidR="009C47C9" w:rsidRPr="00F37B9F">
        <w:rPr>
          <w:rFonts w:ascii="Arial" w:hAnsi="Arial" w:cs="Arial"/>
        </w:rPr>
        <w:t>Punjab State Power Corporation Limited</w:t>
      </w:r>
      <w:r w:rsidR="00606475" w:rsidRPr="00F37B9F">
        <w:rPr>
          <w:rFonts w:ascii="Arial" w:hAnsi="Arial" w:cs="Arial"/>
        </w:rPr>
        <w:t xml:space="preserve"> (PSPCL).</w:t>
      </w:r>
    </w:p>
    <w:p w:rsidR="00DE6E0C" w:rsidRDefault="00090EDC" w:rsidP="00376919">
      <w:pPr>
        <w:spacing w:line="480" w:lineRule="auto"/>
        <w:ind w:left="1440"/>
        <w:jc w:val="both"/>
        <w:rPr>
          <w:rFonts w:ascii="Arial" w:hAnsi="Arial" w:cs="Arial"/>
        </w:rPr>
      </w:pPr>
      <w:r w:rsidRPr="00F37B9F">
        <w:rPr>
          <w:rFonts w:ascii="Arial" w:hAnsi="Arial" w:cs="Arial"/>
        </w:rPr>
        <w:t>4.</w:t>
      </w:r>
      <w:r w:rsidRPr="00F37B9F">
        <w:rPr>
          <w:rFonts w:ascii="Arial" w:hAnsi="Arial" w:cs="Arial"/>
        </w:rPr>
        <w:tab/>
      </w:r>
      <w:r w:rsidRPr="00F37B9F">
        <w:rPr>
          <w:rFonts w:ascii="Arial" w:hAnsi="Arial" w:cs="Arial"/>
        </w:rPr>
        <w:tab/>
        <w:t xml:space="preserve">Sh. </w:t>
      </w:r>
      <w:r w:rsidR="00343A7B">
        <w:rPr>
          <w:rFonts w:ascii="Arial" w:hAnsi="Arial" w:cs="Arial"/>
        </w:rPr>
        <w:t>Krishan Kumar,</w:t>
      </w:r>
      <w:r w:rsidR="00B4174E">
        <w:rPr>
          <w:rFonts w:ascii="Arial" w:hAnsi="Arial" w:cs="Arial"/>
        </w:rPr>
        <w:t xml:space="preserve"> </w:t>
      </w:r>
      <w:r w:rsidR="00A13E71">
        <w:rPr>
          <w:rFonts w:ascii="Arial" w:hAnsi="Arial" w:cs="Arial"/>
        </w:rPr>
        <w:t>t</w:t>
      </w:r>
      <w:r w:rsidRPr="00F37B9F">
        <w:rPr>
          <w:rFonts w:ascii="Arial" w:hAnsi="Arial" w:cs="Arial"/>
        </w:rPr>
        <w:t>he pe</w:t>
      </w:r>
      <w:r w:rsidR="00A13E71">
        <w:rPr>
          <w:rFonts w:ascii="Arial" w:hAnsi="Arial" w:cs="Arial"/>
        </w:rPr>
        <w:t>titioner</w:t>
      </w:r>
      <w:r w:rsidR="00392C68">
        <w:rPr>
          <w:rFonts w:ascii="Arial" w:hAnsi="Arial" w:cs="Arial"/>
        </w:rPr>
        <w:t xml:space="preserve">’s </w:t>
      </w:r>
      <w:r w:rsidR="006179C3">
        <w:rPr>
          <w:rFonts w:ascii="Arial" w:hAnsi="Arial" w:cs="Arial"/>
        </w:rPr>
        <w:t>counsel stated</w:t>
      </w:r>
      <w:r w:rsidR="00A26508" w:rsidRPr="00F37B9F">
        <w:rPr>
          <w:rFonts w:ascii="Arial" w:hAnsi="Arial" w:cs="Arial"/>
        </w:rPr>
        <w:t xml:space="preserve"> </w:t>
      </w:r>
      <w:r w:rsidR="00A26508">
        <w:rPr>
          <w:rFonts w:ascii="Arial" w:hAnsi="Arial" w:cs="Arial"/>
        </w:rPr>
        <w:t>that</w:t>
      </w:r>
      <w:r w:rsidR="00B4174E">
        <w:rPr>
          <w:rFonts w:ascii="Arial" w:hAnsi="Arial" w:cs="Arial"/>
        </w:rPr>
        <w:t xml:space="preserve"> </w:t>
      </w:r>
      <w:r w:rsidR="00EC0402">
        <w:rPr>
          <w:rFonts w:ascii="Arial" w:hAnsi="Arial" w:cs="Arial"/>
        </w:rPr>
        <w:t>t</w:t>
      </w:r>
      <w:r w:rsidR="00B4174E">
        <w:rPr>
          <w:rFonts w:ascii="Arial" w:hAnsi="Arial" w:cs="Arial"/>
        </w:rPr>
        <w:t>he</w:t>
      </w:r>
      <w:r w:rsidR="00EC0402">
        <w:rPr>
          <w:rFonts w:ascii="Arial" w:hAnsi="Arial" w:cs="Arial"/>
        </w:rPr>
        <w:t xml:space="preserve"> Petitioner</w:t>
      </w:r>
      <w:r w:rsidR="00B4174E">
        <w:rPr>
          <w:rFonts w:ascii="Arial" w:hAnsi="Arial" w:cs="Arial"/>
        </w:rPr>
        <w:t xml:space="preserve"> is </w:t>
      </w:r>
      <w:r w:rsidR="00487F3D">
        <w:rPr>
          <w:rFonts w:ascii="Arial" w:hAnsi="Arial" w:cs="Arial"/>
        </w:rPr>
        <w:t>having an</w:t>
      </w:r>
      <w:r w:rsidR="00D7197F">
        <w:rPr>
          <w:rFonts w:ascii="Arial" w:hAnsi="Arial" w:cs="Arial"/>
        </w:rPr>
        <w:t xml:space="preserve"> </w:t>
      </w:r>
      <w:r w:rsidR="002663D5">
        <w:rPr>
          <w:rFonts w:ascii="Arial" w:hAnsi="Arial" w:cs="Arial"/>
        </w:rPr>
        <w:t>Large Supply</w:t>
      </w:r>
      <w:r w:rsidR="00D7197F">
        <w:rPr>
          <w:rFonts w:ascii="Arial" w:hAnsi="Arial" w:cs="Arial"/>
        </w:rPr>
        <w:t xml:space="preserve"> </w:t>
      </w:r>
      <w:r w:rsidR="00C904B8">
        <w:rPr>
          <w:rFonts w:ascii="Arial" w:hAnsi="Arial" w:cs="Arial"/>
        </w:rPr>
        <w:t>category electricity</w:t>
      </w:r>
      <w:r w:rsidR="00442D66">
        <w:rPr>
          <w:rFonts w:ascii="Arial" w:hAnsi="Arial" w:cs="Arial"/>
        </w:rPr>
        <w:t xml:space="preserve"> connection </w:t>
      </w:r>
      <w:r w:rsidR="00487F3D">
        <w:rPr>
          <w:rFonts w:ascii="Arial" w:hAnsi="Arial" w:cs="Arial"/>
        </w:rPr>
        <w:t xml:space="preserve">bearing Account </w:t>
      </w:r>
      <w:r w:rsidR="00C904B8">
        <w:rPr>
          <w:rFonts w:ascii="Arial" w:hAnsi="Arial" w:cs="Arial"/>
        </w:rPr>
        <w:t>no:</w:t>
      </w:r>
      <w:r w:rsidR="00487F3D">
        <w:rPr>
          <w:rFonts w:ascii="Arial" w:hAnsi="Arial" w:cs="Arial"/>
        </w:rPr>
        <w:t xml:space="preserve"> </w:t>
      </w:r>
      <w:r w:rsidR="002663D5">
        <w:rPr>
          <w:rFonts w:ascii="Arial" w:hAnsi="Arial" w:cs="Arial"/>
        </w:rPr>
        <w:t>S</w:t>
      </w:r>
      <w:r w:rsidR="00D07060">
        <w:rPr>
          <w:rFonts w:ascii="Arial" w:hAnsi="Arial" w:cs="Arial"/>
        </w:rPr>
        <w:t xml:space="preserve"> </w:t>
      </w:r>
      <w:r w:rsidR="002663D5">
        <w:rPr>
          <w:rFonts w:ascii="Arial" w:hAnsi="Arial" w:cs="Arial"/>
        </w:rPr>
        <w:t>46</w:t>
      </w:r>
      <w:r w:rsidR="00D07060">
        <w:rPr>
          <w:rFonts w:ascii="Arial" w:hAnsi="Arial" w:cs="Arial"/>
        </w:rPr>
        <w:t xml:space="preserve"> – </w:t>
      </w:r>
      <w:r w:rsidR="002663D5">
        <w:rPr>
          <w:rFonts w:ascii="Arial" w:hAnsi="Arial" w:cs="Arial"/>
        </w:rPr>
        <w:t>SG</w:t>
      </w:r>
      <w:r w:rsidR="00D07060">
        <w:rPr>
          <w:rFonts w:ascii="Arial" w:hAnsi="Arial" w:cs="Arial"/>
        </w:rPr>
        <w:t xml:space="preserve"> – </w:t>
      </w:r>
      <w:r w:rsidR="002663D5">
        <w:rPr>
          <w:rFonts w:ascii="Arial" w:hAnsi="Arial" w:cs="Arial"/>
        </w:rPr>
        <w:t>01</w:t>
      </w:r>
      <w:r w:rsidR="00D07060">
        <w:rPr>
          <w:rFonts w:ascii="Arial" w:hAnsi="Arial" w:cs="Arial"/>
        </w:rPr>
        <w:t xml:space="preserve"> </w:t>
      </w:r>
      <w:r w:rsidR="002663D5">
        <w:rPr>
          <w:rFonts w:ascii="Arial" w:hAnsi="Arial" w:cs="Arial"/>
        </w:rPr>
        <w:t>-</w:t>
      </w:r>
      <w:r w:rsidR="00D07060">
        <w:rPr>
          <w:rFonts w:ascii="Arial" w:hAnsi="Arial" w:cs="Arial"/>
        </w:rPr>
        <w:t xml:space="preserve"> </w:t>
      </w:r>
      <w:r w:rsidR="002663D5">
        <w:rPr>
          <w:rFonts w:ascii="Arial" w:hAnsi="Arial" w:cs="Arial"/>
        </w:rPr>
        <w:t xml:space="preserve">0042 </w:t>
      </w:r>
      <w:r w:rsidR="00C904B8">
        <w:rPr>
          <w:rFonts w:ascii="Arial" w:hAnsi="Arial" w:cs="Arial"/>
        </w:rPr>
        <w:t xml:space="preserve"> with</w:t>
      </w:r>
      <w:r w:rsidR="00487F3D">
        <w:rPr>
          <w:rFonts w:ascii="Arial" w:hAnsi="Arial" w:cs="Arial"/>
        </w:rPr>
        <w:t xml:space="preserve"> </w:t>
      </w:r>
      <w:r w:rsidR="006179C3">
        <w:rPr>
          <w:rFonts w:ascii="Arial" w:hAnsi="Arial" w:cs="Arial"/>
        </w:rPr>
        <w:t>sanctioned load</w:t>
      </w:r>
      <w:r w:rsidR="00B4174E">
        <w:rPr>
          <w:rFonts w:ascii="Arial" w:hAnsi="Arial" w:cs="Arial"/>
        </w:rPr>
        <w:t xml:space="preserve"> of </w:t>
      </w:r>
      <w:r w:rsidR="002663D5">
        <w:rPr>
          <w:rFonts w:ascii="Arial" w:hAnsi="Arial" w:cs="Arial"/>
        </w:rPr>
        <w:t>8880</w:t>
      </w:r>
      <w:r w:rsidR="00B4174E">
        <w:rPr>
          <w:rFonts w:ascii="Arial" w:hAnsi="Arial" w:cs="Arial"/>
        </w:rPr>
        <w:t xml:space="preserve"> KW</w:t>
      </w:r>
      <w:r w:rsidR="002663D5">
        <w:rPr>
          <w:rFonts w:ascii="Arial" w:hAnsi="Arial" w:cs="Arial"/>
        </w:rPr>
        <w:t xml:space="preserve"> and Contract Demand (CD)  of 9866 KVA at 66 KV supply voltage </w:t>
      </w:r>
      <w:r w:rsidR="00442D66">
        <w:rPr>
          <w:rFonts w:ascii="Arial" w:hAnsi="Arial" w:cs="Arial"/>
        </w:rPr>
        <w:t xml:space="preserve"> </w:t>
      </w:r>
      <w:r w:rsidR="00697B7C">
        <w:rPr>
          <w:rFonts w:ascii="Arial" w:hAnsi="Arial" w:cs="Arial"/>
        </w:rPr>
        <w:t xml:space="preserve">under </w:t>
      </w:r>
      <w:r w:rsidR="002663D5">
        <w:rPr>
          <w:rFonts w:ascii="Arial" w:hAnsi="Arial" w:cs="Arial"/>
        </w:rPr>
        <w:t>Asstt .Executive Engineer</w:t>
      </w:r>
      <w:r w:rsidR="00D07060">
        <w:rPr>
          <w:rFonts w:ascii="Arial" w:hAnsi="Arial" w:cs="Arial"/>
        </w:rPr>
        <w:t xml:space="preserve"> </w:t>
      </w:r>
      <w:r w:rsidR="002663D5">
        <w:rPr>
          <w:rFonts w:ascii="Arial" w:hAnsi="Arial" w:cs="Arial"/>
        </w:rPr>
        <w:t>/</w:t>
      </w:r>
      <w:r w:rsidR="00D07060">
        <w:rPr>
          <w:rFonts w:ascii="Arial" w:hAnsi="Arial" w:cs="Arial"/>
        </w:rPr>
        <w:t xml:space="preserve"> </w:t>
      </w:r>
      <w:r w:rsidR="002663D5">
        <w:rPr>
          <w:rFonts w:ascii="Arial" w:hAnsi="Arial" w:cs="Arial"/>
        </w:rPr>
        <w:t>DS Sub-urban  Sub-Division, PSPCL</w:t>
      </w:r>
      <w:r w:rsidR="00D07060">
        <w:rPr>
          <w:rFonts w:ascii="Arial" w:hAnsi="Arial" w:cs="Arial"/>
        </w:rPr>
        <w:t xml:space="preserve">, </w:t>
      </w:r>
      <w:r w:rsidR="002663D5">
        <w:rPr>
          <w:rFonts w:ascii="Arial" w:hAnsi="Arial" w:cs="Arial"/>
        </w:rPr>
        <w:t xml:space="preserve">Sangrur.  The  petition was filed by them against the order dated 11.02.2016 of the Circle Level Refund Committee, Sangrur  vide which, it was decided that no interest is payable on the amount  refunded to them which had been wrongly recovered  towards one time Contract Demand charges. </w:t>
      </w:r>
      <w:r w:rsidR="00847EE5">
        <w:rPr>
          <w:rFonts w:ascii="Arial" w:hAnsi="Arial" w:cs="Arial"/>
        </w:rPr>
        <w:t xml:space="preserve">  T</w:t>
      </w:r>
      <w:r w:rsidR="00B03D69">
        <w:rPr>
          <w:rFonts w:ascii="Arial" w:hAnsi="Arial" w:cs="Arial"/>
        </w:rPr>
        <w:t xml:space="preserve">he power connection was released to the petitioner’s unit at 66 KV supply voltage and Rs. 9,86,500/- were recovered  towards one time </w:t>
      </w:r>
      <w:r w:rsidR="0009695E">
        <w:rPr>
          <w:rFonts w:ascii="Arial" w:hAnsi="Arial" w:cs="Arial"/>
        </w:rPr>
        <w:t>Contract Demand</w:t>
      </w:r>
      <w:r w:rsidR="00B03D69">
        <w:rPr>
          <w:rFonts w:ascii="Arial" w:hAnsi="Arial" w:cs="Arial"/>
        </w:rPr>
        <w:t xml:space="preserve"> charges, which were deposited on 04.11.2008.  Since as per Regulation </w:t>
      </w:r>
      <w:r w:rsidR="00847EE5">
        <w:rPr>
          <w:rFonts w:ascii="Arial" w:hAnsi="Arial" w:cs="Arial"/>
        </w:rPr>
        <w:t>no:</w:t>
      </w:r>
      <w:r w:rsidR="00B03D69">
        <w:rPr>
          <w:rFonts w:ascii="Arial" w:hAnsi="Arial" w:cs="Arial"/>
        </w:rPr>
        <w:t xml:space="preserve"> 51.2.7.4 of Electricity Supply Regulation, Large Supply consumers getting supply at 33 KV and above were exempted from the payment </w:t>
      </w:r>
      <w:r w:rsidR="00CF412F">
        <w:rPr>
          <w:rFonts w:ascii="Arial" w:hAnsi="Arial" w:cs="Arial"/>
        </w:rPr>
        <w:t xml:space="preserve"> of one time CD charges</w:t>
      </w:r>
      <w:r w:rsidR="00847EE5">
        <w:rPr>
          <w:rFonts w:ascii="Arial" w:hAnsi="Arial" w:cs="Arial"/>
        </w:rPr>
        <w:t>, h</w:t>
      </w:r>
      <w:r w:rsidR="00CF412F">
        <w:rPr>
          <w:rFonts w:ascii="Arial" w:hAnsi="Arial" w:cs="Arial"/>
        </w:rPr>
        <w:t xml:space="preserve">ence, as per their request,  these charges  were refunded to them through adjustment in the energy bill for the month of March, 2010.  Although as per instructions prevailing at that time, the amount wrongly recovered should have been refunded alongwith applicable interest.  But from </w:t>
      </w:r>
      <w:r w:rsidR="00847EE5">
        <w:rPr>
          <w:rFonts w:ascii="Arial" w:hAnsi="Arial" w:cs="Arial"/>
        </w:rPr>
        <w:t>the perusal</w:t>
      </w:r>
      <w:r w:rsidR="00CF412F">
        <w:rPr>
          <w:rFonts w:ascii="Arial" w:hAnsi="Arial" w:cs="Arial"/>
        </w:rPr>
        <w:t xml:space="preserve"> of the energy bill for 03</w:t>
      </w:r>
      <w:r w:rsidR="00847EE5">
        <w:rPr>
          <w:rFonts w:ascii="Arial" w:hAnsi="Arial" w:cs="Arial"/>
        </w:rPr>
        <w:t xml:space="preserve"> </w:t>
      </w:r>
      <w:r w:rsidR="00CF412F">
        <w:rPr>
          <w:rFonts w:ascii="Arial" w:hAnsi="Arial" w:cs="Arial"/>
        </w:rPr>
        <w:t>/</w:t>
      </w:r>
      <w:r w:rsidR="00847EE5">
        <w:rPr>
          <w:rFonts w:ascii="Arial" w:hAnsi="Arial" w:cs="Arial"/>
        </w:rPr>
        <w:t xml:space="preserve"> </w:t>
      </w:r>
      <w:r w:rsidR="00CF412F">
        <w:rPr>
          <w:rFonts w:ascii="Arial" w:hAnsi="Arial" w:cs="Arial"/>
        </w:rPr>
        <w:t>2010, it was observed that only principal amount of Rs. 9,86,500/- had been adjusted.</w:t>
      </w:r>
      <w:r w:rsidR="00487F3D">
        <w:rPr>
          <w:rFonts w:ascii="Arial" w:hAnsi="Arial" w:cs="Arial"/>
        </w:rPr>
        <w:t xml:space="preserve"> </w:t>
      </w:r>
      <w:r w:rsidR="00DE6E0C">
        <w:rPr>
          <w:rFonts w:ascii="Arial" w:hAnsi="Arial" w:cs="Arial"/>
        </w:rPr>
        <w:t xml:space="preserve">  The matter </w:t>
      </w:r>
      <w:r w:rsidR="00DE6E0C">
        <w:rPr>
          <w:rFonts w:ascii="Arial" w:hAnsi="Arial" w:cs="Arial"/>
        </w:rPr>
        <w:lastRenderedPageBreak/>
        <w:t>was taken with AEE</w:t>
      </w:r>
      <w:r w:rsidR="00847EE5">
        <w:rPr>
          <w:rFonts w:ascii="Arial" w:hAnsi="Arial" w:cs="Arial"/>
        </w:rPr>
        <w:t xml:space="preserve"> </w:t>
      </w:r>
      <w:r w:rsidR="00DE6E0C">
        <w:rPr>
          <w:rFonts w:ascii="Arial" w:hAnsi="Arial" w:cs="Arial"/>
        </w:rPr>
        <w:t>/ Sub Urban Sub-Division, PSPCL, Sangrur for the payment of interest charges on this amount but nothing materialized</w:t>
      </w:r>
      <w:r w:rsidR="00E47628">
        <w:rPr>
          <w:rFonts w:ascii="Arial" w:hAnsi="Arial" w:cs="Arial"/>
        </w:rPr>
        <w:t>.</w:t>
      </w:r>
      <w:r w:rsidR="002D4EC2">
        <w:rPr>
          <w:rFonts w:ascii="Arial" w:hAnsi="Arial" w:cs="Arial"/>
        </w:rPr>
        <w:t xml:space="preserve">  Various letters were also written and the case was sent by the field office to Accounts Officer</w:t>
      </w:r>
      <w:r w:rsidR="00847EE5">
        <w:rPr>
          <w:rFonts w:ascii="Arial" w:hAnsi="Arial" w:cs="Arial"/>
        </w:rPr>
        <w:t xml:space="preserve"> </w:t>
      </w:r>
      <w:r w:rsidR="002D4EC2">
        <w:rPr>
          <w:rFonts w:ascii="Arial" w:hAnsi="Arial" w:cs="Arial"/>
        </w:rPr>
        <w:t>/</w:t>
      </w:r>
      <w:r w:rsidR="00847EE5">
        <w:rPr>
          <w:rFonts w:ascii="Arial" w:hAnsi="Arial" w:cs="Arial"/>
        </w:rPr>
        <w:t xml:space="preserve"> </w:t>
      </w:r>
      <w:r w:rsidR="002D4EC2">
        <w:rPr>
          <w:rFonts w:ascii="Arial" w:hAnsi="Arial" w:cs="Arial"/>
        </w:rPr>
        <w:t>Field</w:t>
      </w:r>
      <w:r w:rsidR="00847EE5">
        <w:rPr>
          <w:rFonts w:ascii="Arial" w:hAnsi="Arial" w:cs="Arial"/>
        </w:rPr>
        <w:t xml:space="preserve"> on whose </w:t>
      </w:r>
      <w:r w:rsidR="002D4EC2">
        <w:rPr>
          <w:rFonts w:ascii="Arial" w:hAnsi="Arial" w:cs="Arial"/>
        </w:rPr>
        <w:t>advice</w:t>
      </w:r>
      <w:r w:rsidR="0021602B">
        <w:rPr>
          <w:rFonts w:ascii="Arial" w:hAnsi="Arial" w:cs="Arial"/>
        </w:rPr>
        <w:t>, the</w:t>
      </w:r>
      <w:r w:rsidR="002D4EC2">
        <w:rPr>
          <w:rFonts w:ascii="Arial" w:hAnsi="Arial" w:cs="Arial"/>
        </w:rPr>
        <w:t xml:space="preserve"> case </w:t>
      </w:r>
      <w:r w:rsidR="00847EE5">
        <w:rPr>
          <w:rFonts w:ascii="Arial" w:hAnsi="Arial" w:cs="Arial"/>
        </w:rPr>
        <w:t xml:space="preserve">was referred to and </w:t>
      </w:r>
      <w:r w:rsidR="002D4EC2">
        <w:rPr>
          <w:rFonts w:ascii="Arial" w:hAnsi="Arial" w:cs="Arial"/>
        </w:rPr>
        <w:t xml:space="preserve">considered by the Circle Level Refund Committee (CLRC).    </w:t>
      </w:r>
      <w:r w:rsidR="0021602B">
        <w:rPr>
          <w:rFonts w:ascii="Arial" w:hAnsi="Arial" w:cs="Arial"/>
        </w:rPr>
        <w:t>T</w:t>
      </w:r>
      <w:r w:rsidR="002D4EC2">
        <w:rPr>
          <w:rFonts w:ascii="Arial" w:hAnsi="Arial" w:cs="Arial"/>
        </w:rPr>
        <w:t xml:space="preserve">he CLRC in its meeting held on 11.02.2016 </w:t>
      </w:r>
      <w:r w:rsidR="0021602B">
        <w:rPr>
          <w:rFonts w:ascii="Arial" w:hAnsi="Arial" w:cs="Arial"/>
        </w:rPr>
        <w:t>decided that</w:t>
      </w:r>
      <w:r w:rsidR="002D4EC2">
        <w:rPr>
          <w:rFonts w:ascii="Arial" w:hAnsi="Arial" w:cs="Arial"/>
        </w:rPr>
        <w:t xml:space="preserve"> in view of the clarification given by Engineer-in-Chief</w:t>
      </w:r>
      <w:r w:rsidR="0021602B">
        <w:rPr>
          <w:rFonts w:ascii="Arial" w:hAnsi="Arial" w:cs="Arial"/>
        </w:rPr>
        <w:t xml:space="preserve"> </w:t>
      </w:r>
      <w:r w:rsidR="002D4EC2">
        <w:rPr>
          <w:rFonts w:ascii="Arial" w:hAnsi="Arial" w:cs="Arial"/>
        </w:rPr>
        <w:t>/</w:t>
      </w:r>
      <w:r w:rsidR="0021602B">
        <w:rPr>
          <w:rFonts w:ascii="Arial" w:hAnsi="Arial" w:cs="Arial"/>
        </w:rPr>
        <w:t xml:space="preserve"> </w:t>
      </w:r>
      <w:r w:rsidR="002D4EC2">
        <w:rPr>
          <w:rFonts w:ascii="Arial" w:hAnsi="Arial" w:cs="Arial"/>
        </w:rPr>
        <w:t xml:space="preserve">Commercial, </w:t>
      </w:r>
      <w:r w:rsidR="0021602B">
        <w:rPr>
          <w:rFonts w:ascii="Arial" w:hAnsi="Arial" w:cs="Arial"/>
        </w:rPr>
        <w:t>no interest</w:t>
      </w:r>
      <w:r w:rsidR="002D4EC2">
        <w:rPr>
          <w:rFonts w:ascii="Arial" w:hAnsi="Arial" w:cs="Arial"/>
        </w:rPr>
        <w:t xml:space="preserve"> is payable on the amount refunded as the consumer had claimed interest after a period of five years.  But the CLRC in its decision had not </w:t>
      </w:r>
      <w:r w:rsidR="0021602B">
        <w:rPr>
          <w:rFonts w:ascii="Arial" w:hAnsi="Arial" w:cs="Arial"/>
        </w:rPr>
        <w:t>given any</w:t>
      </w:r>
      <w:r w:rsidR="002D4EC2">
        <w:rPr>
          <w:rFonts w:ascii="Arial" w:hAnsi="Arial" w:cs="Arial"/>
        </w:rPr>
        <w:t xml:space="preserve"> reference to the Rules</w:t>
      </w:r>
      <w:r w:rsidR="008D3766">
        <w:rPr>
          <w:rFonts w:ascii="Arial" w:hAnsi="Arial" w:cs="Arial"/>
        </w:rPr>
        <w:t xml:space="preserve"> </w:t>
      </w:r>
      <w:r w:rsidR="002D4EC2">
        <w:rPr>
          <w:rFonts w:ascii="Arial" w:hAnsi="Arial" w:cs="Arial"/>
        </w:rPr>
        <w:t>/</w:t>
      </w:r>
      <w:r w:rsidR="008D3766">
        <w:rPr>
          <w:rFonts w:ascii="Arial" w:hAnsi="Arial" w:cs="Arial"/>
        </w:rPr>
        <w:t xml:space="preserve"> </w:t>
      </w:r>
      <w:r w:rsidR="002D4EC2">
        <w:rPr>
          <w:rFonts w:ascii="Arial" w:hAnsi="Arial" w:cs="Arial"/>
        </w:rPr>
        <w:t>Regulations under which, the interest is not payable</w:t>
      </w:r>
      <w:r w:rsidR="0053194A">
        <w:rPr>
          <w:rFonts w:ascii="Arial" w:hAnsi="Arial" w:cs="Arial"/>
        </w:rPr>
        <w:t xml:space="preserve">.  However, the decision of the Committee was biased </w:t>
      </w:r>
      <w:r w:rsidR="008D3766">
        <w:rPr>
          <w:rFonts w:ascii="Arial" w:hAnsi="Arial" w:cs="Arial"/>
        </w:rPr>
        <w:t>and not acceptable</w:t>
      </w:r>
      <w:r w:rsidR="0053194A">
        <w:rPr>
          <w:rFonts w:ascii="Arial" w:hAnsi="Arial" w:cs="Arial"/>
        </w:rPr>
        <w:t xml:space="preserve"> to the petitioner.</w:t>
      </w:r>
    </w:p>
    <w:p w:rsidR="00F2043E" w:rsidRDefault="0053194A" w:rsidP="00376919">
      <w:pPr>
        <w:spacing w:line="480" w:lineRule="auto"/>
        <w:ind w:left="1440"/>
        <w:jc w:val="both"/>
        <w:rPr>
          <w:rFonts w:ascii="Arial" w:hAnsi="Arial" w:cs="Arial"/>
        </w:rPr>
      </w:pPr>
      <w:r>
        <w:rPr>
          <w:rFonts w:ascii="Arial" w:hAnsi="Arial" w:cs="Arial"/>
        </w:rPr>
        <w:tab/>
      </w:r>
      <w:r>
        <w:rPr>
          <w:rFonts w:ascii="Arial" w:hAnsi="Arial" w:cs="Arial"/>
        </w:rPr>
        <w:tab/>
      </w:r>
      <w:r w:rsidR="006605D2">
        <w:rPr>
          <w:rFonts w:ascii="Arial" w:hAnsi="Arial" w:cs="Arial"/>
        </w:rPr>
        <w:t>He f</w:t>
      </w:r>
      <w:r>
        <w:rPr>
          <w:rFonts w:ascii="Arial" w:hAnsi="Arial" w:cs="Arial"/>
        </w:rPr>
        <w:t>urther</w:t>
      </w:r>
      <w:r w:rsidR="006605D2">
        <w:rPr>
          <w:rFonts w:ascii="Arial" w:hAnsi="Arial" w:cs="Arial"/>
        </w:rPr>
        <w:t xml:space="preserve"> </w:t>
      </w:r>
      <w:r>
        <w:rPr>
          <w:rFonts w:ascii="Arial" w:hAnsi="Arial" w:cs="Arial"/>
        </w:rPr>
        <w:t>stated that an appeal was filed before the Forum</w:t>
      </w:r>
      <w:r w:rsidR="006B26CA">
        <w:rPr>
          <w:rFonts w:ascii="Arial" w:hAnsi="Arial" w:cs="Arial"/>
        </w:rPr>
        <w:t xml:space="preserve"> which uphold the </w:t>
      </w:r>
      <w:r w:rsidR="006605D2">
        <w:rPr>
          <w:rFonts w:ascii="Arial" w:hAnsi="Arial" w:cs="Arial"/>
        </w:rPr>
        <w:t>decision dated</w:t>
      </w:r>
      <w:r w:rsidR="006B26CA">
        <w:rPr>
          <w:rFonts w:ascii="Arial" w:hAnsi="Arial" w:cs="Arial"/>
        </w:rPr>
        <w:t xml:space="preserve"> 11.02.2016 of the Circle Level Refund Committee.  Even natural justice </w:t>
      </w:r>
      <w:r w:rsidR="006605D2">
        <w:rPr>
          <w:rFonts w:ascii="Arial" w:hAnsi="Arial" w:cs="Arial"/>
        </w:rPr>
        <w:t>demands that</w:t>
      </w:r>
      <w:r w:rsidR="006B26CA">
        <w:rPr>
          <w:rFonts w:ascii="Arial" w:hAnsi="Arial" w:cs="Arial"/>
        </w:rPr>
        <w:t xml:space="preserve"> if an amount has been wrongly recovered then while refunding the amount, interest is also liable to be paid on the recoverable amount.  </w:t>
      </w:r>
      <w:r w:rsidR="006605D2">
        <w:rPr>
          <w:rFonts w:ascii="Arial" w:hAnsi="Arial" w:cs="Arial"/>
        </w:rPr>
        <w:t>T</w:t>
      </w:r>
      <w:r w:rsidR="006B26CA">
        <w:rPr>
          <w:rFonts w:ascii="Arial" w:hAnsi="Arial" w:cs="Arial"/>
        </w:rPr>
        <w:t xml:space="preserve">he </w:t>
      </w:r>
      <w:r w:rsidR="007C2810">
        <w:rPr>
          <w:rFonts w:ascii="Arial" w:hAnsi="Arial" w:cs="Arial"/>
        </w:rPr>
        <w:t xml:space="preserve"> wrongly recovered amount of Rs. 9,86,500/- was refunded to the</w:t>
      </w:r>
      <w:r w:rsidR="006605D2">
        <w:rPr>
          <w:rFonts w:ascii="Arial" w:hAnsi="Arial" w:cs="Arial"/>
        </w:rPr>
        <w:t xml:space="preserve"> Petitioner t</w:t>
      </w:r>
      <w:r w:rsidR="007C2810">
        <w:rPr>
          <w:rFonts w:ascii="Arial" w:hAnsi="Arial" w:cs="Arial"/>
        </w:rPr>
        <w:t>hrough adjustment in the energy bill for the month of March, 2010 which was paid by them on 18.04.2010 whereas this amount was deposited on 04.11.2008 and as such,</w:t>
      </w:r>
      <w:r w:rsidR="0009695E">
        <w:rPr>
          <w:rFonts w:ascii="Arial" w:hAnsi="Arial" w:cs="Arial"/>
        </w:rPr>
        <w:t xml:space="preserve"> the amount </w:t>
      </w:r>
      <w:r w:rsidR="007C2810">
        <w:rPr>
          <w:rFonts w:ascii="Arial" w:hAnsi="Arial" w:cs="Arial"/>
        </w:rPr>
        <w:t xml:space="preserve"> remained with PSPCL for about 17 months.  As per </w:t>
      </w:r>
      <w:r w:rsidR="00CE76A2">
        <w:rPr>
          <w:rFonts w:ascii="Arial" w:hAnsi="Arial" w:cs="Arial"/>
        </w:rPr>
        <w:t xml:space="preserve">Sales </w:t>
      </w:r>
      <w:r w:rsidR="007C2810">
        <w:rPr>
          <w:rFonts w:ascii="Arial" w:hAnsi="Arial" w:cs="Arial"/>
        </w:rPr>
        <w:t xml:space="preserve">Regulation </w:t>
      </w:r>
      <w:r w:rsidR="006605D2">
        <w:rPr>
          <w:rFonts w:ascii="Arial" w:hAnsi="Arial" w:cs="Arial"/>
        </w:rPr>
        <w:t>no:</w:t>
      </w:r>
      <w:r w:rsidR="00CE76A2">
        <w:rPr>
          <w:rFonts w:ascii="Arial" w:hAnsi="Arial" w:cs="Arial"/>
        </w:rPr>
        <w:t xml:space="preserve"> 147 </w:t>
      </w:r>
      <w:r w:rsidR="007C2810">
        <w:rPr>
          <w:rFonts w:ascii="Arial" w:hAnsi="Arial" w:cs="Arial"/>
        </w:rPr>
        <w:t xml:space="preserve">and instruction No. 114 of the Electricity Supply Instructions Manual, the </w:t>
      </w:r>
      <w:r w:rsidR="00BA1FDA">
        <w:rPr>
          <w:rFonts w:ascii="Arial" w:hAnsi="Arial" w:cs="Arial"/>
        </w:rPr>
        <w:t xml:space="preserve"> PSPCL is required to pay the interest on this wrongly  recovered  amount from the date of deposit upto the date  of refund which works out to be Rs. 1,82,522/-.  </w:t>
      </w:r>
      <w:r w:rsidR="006605D2">
        <w:rPr>
          <w:rFonts w:ascii="Arial" w:hAnsi="Arial" w:cs="Arial"/>
        </w:rPr>
        <w:t xml:space="preserve">As this amount was </w:t>
      </w:r>
      <w:r w:rsidR="0009695E">
        <w:rPr>
          <w:rFonts w:ascii="Arial" w:hAnsi="Arial" w:cs="Arial"/>
        </w:rPr>
        <w:t xml:space="preserve">paid </w:t>
      </w:r>
      <w:r w:rsidR="006605D2">
        <w:rPr>
          <w:rFonts w:ascii="Arial" w:hAnsi="Arial" w:cs="Arial"/>
        </w:rPr>
        <w:t xml:space="preserve"> on 18.04.2010 thus t</w:t>
      </w:r>
      <w:r w:rsidR="00BA1FDA">
        <w:rPr>
          <w:rFonts w:ascii="Arial" w:hAnsi="Arial" w:cs="Arial"/>
        </w:rPr>
        <w:t xml:space="preserve">he respondents PSPCL is also required </w:t>
      </w:r>
      <w:r w:rsidR="00BA1FDA">
        <w:rPr>
          <w:rFonts w:ascii="Arial" w:hAnsi="Arial" w:cs="Arial"/>
        </w:rPr>
        <w:lastRenderedPageBreak/>
        <w:t xml:space="preserve">to pay interest on the interest amount </w:t>
      </w:r>
      <w:r w:rsidR="006605D2">
        <w:rPr>
          <w:rFonts w:ascii="Arial" w:hAnsi="Arial" w:cs="Arial"/>
        </w:rPr>
        <w:t>from 18.04.2010 till the date of payment.  Roughly</w:t>
      </w:r>
      <w:r w:rsidR="00BA1FDA">
        <w:rPr>
          <w:rFonts w:ascii="Arial" w:hAnsi="Arial" w:cs="Arial"/>
        </w:rPr>
        <w:t xml:space="preserve">, total </w:t>
      </w:r>
      <w:r w:rsidR="00F2043E">
        <w:rPr>
          <w:rFonts w:ascii="Arial" w:hAnsi="Arial" w:cs="Arial"/>
        </w:rPr>
        <w:t>amount as</w:t>
      </w:r>
      <w:r w:rsidR="00BA1FDA">
        <w:rPr>
          <w:rFonts w:ascii="Arial" w:hAnsi="Arial" w:cs="Arial"/>
        </w:rPr>
        <w:t xml:space="preserve"> on 31.03.2016 works out to be Rs. 3,50,725/-.    </w:t>
      </w:r>
    </w:p>
    <w:p w:rsidR="00BA1FDA" w:rsidRDefault="00F2043E" w:rsidP="00F2043E">
      <w:pPr>
        <w:spacing w:line="480" w:lineRule="auto"/>
        <w:ind w:left="1440" w:firstLine="1440"/>
        <w:jc w:val="both"/>
        <w:rPr>
          <w:rFonts w:ascii="Arial" w:hAnsi="Arial" w:cs="Arial"/>
        </w:rPr>
      </w:pPr>
      <w:r>
        <w:rPr>
          <w:rFonts w:ascii="Arial" w:hAnsi="Arial" w:cs="Arial"/>
        </w:rPr>
        <w:t xml:space="preserve">Justifying the </w:t>
      </w:r>
      <w:r w:rsidR="00BA1FDA">
        <w:rPr>
          <w:rFonts w:ascii="Arial" w:hAnsi="Arial" w:cs="Arial"/>
        </w:rPr>
        <w:t xml:space="preserve">delay in claiming </w:t>
      </w:r>
      <w:r>
        <w:rPr>
          <w:rFonts w:ascii="Arial" w:hAnsi="Arial" w:cs="Arial"/>
        </w:rPr>
        <w:t>interest,</w:t>
      </w:r>
      <w:r w:rsidR="00BA1FDA">
        <w:rPr>
          <w:rFonts w:ascii="Arial" w:hAnsi="Arial" w:cs="Arial"/>
        </w:rPr>
        <w:t xml:space="preserve"> he </w:t>
      </w:r>
      <w:r>
        <w:rPr>
          <w:rFonts w:ascii="Arial" w:hAnsi="Arial" w:cs="Arial"/>
        </w:rPr>
        <w:t xml:space="preserve">argued </w:t>
      </w:r>
      <w:r w:rsidR="00BA1FDA">
        <w:rPr>
          <w:rFonts w:ascii="Arial" w:hAnsi="Arial" w:cs="Arial"/>
        </w:rPr>
        <w:t xml:space="preserve">that the matter </w:t>
      </w:r>
      <w:r>
        <w:rPr>
          <w:rFonts w:ascii="Arial" w:hAnsi="Arial" w:cs="Arial"/>
        </w:rPr>
        <w:t>was taken</w:t>
      </w:r>
      <w:r w:rsidR="00BA1FDA">
        <w:rPr>
          <w:rFonts w:ascii="Arial" w:hAnsi="Arial" w:cs="Arial"/>
        </w:rPr>
        <w:t xml:space="preserve"> up with</w:t>
      </w:r>
      <w:r w:rsidR="002759DC">
        <w:rPr>
          <w:rFonts w:ascii="Arial" w:hAnsi="Arial" w:cs="Arial"/>
        </w:rPr>
        <w:t xml:space="preserve"> the AEE</w:t>
      </w:r>
      <w:r>
        <w:rPr>
          <w:rFonts w:ascii="Arial" w:hAnsi="Arial" w:cs="Arial"/>
        </w:rPr>
        <w:t xml:space="preserve"> </w:t>
      </w:r>
      <w:r w:rsidR="002759DC">
        <w:rPr>
          <w:rFonts w:ascii="Arial" w:hAnsi="Arial" w:cs="Arial"/>
        </w:rPr>
        <w:t>/</w:t>
      </w:r>
      <w:r>
        <w:rPr>
          <w:rFonts w:ascii="Arial" w:hAnsi="Arial" w:cs="Arial"/>
        </w:rPr>
        <w:t xml:space="preserve"> </w:t>
      </w:r>
      <w:r w:rsidR="002759DC">
        <w:rPr>
          <w:rFonts w:ascii="Arial" w:hAnsi="Arial" w:cs="Arial"/>
        </w:rPr>
        <w:t xml:space="preserve">Sub-Urban Sub-Division, PSPCL, Sangrur for payment of </w:t>
      </w:r>
      <w:r>
        <w:rPr>
          <w:rFonts w:ascii="Arial" w:hAnsi="Arial" w:cs="Arial"/>
        </w:rPr>
        <w:t>applicable interest</w:t>
      </w:r>
      <w:r w:rsidR="002759DC">
        <w:rPr>
          <w:rFonts w:ascii="Arial" w:hAnsi="Arial" w:cs="Arial"/>
        </w:rPr>
        <w:t xml:space="preserve"> on the refunded amount.  The case was sent by him to AO</w:t>
      </w:r>
      <w:r>
        <w:rPr>
          <w:rFonts w:ascii="Arial" w:hAnsi="Arial" w:cs="Arial"/>
        </w:rPr>
        <w:t xml:space="preserve"> </w:t>
      </w:r>
      <w:r w:rsidR="002759DC">
        <w:rPr>
          <w:rFonts w:ascii="Arial" w:hAnsi="Arial" w:cs="Arial"/>
        </w:rPr>
        <w:t>/</w:t>
      </w:r>
      <w:r>
        <w:rPr>
          <w:rFonts w:ascii="Arial" w:hAnsi="Arial" w:cs="Arial"/>
        </w:rPr>
        <w:t xml:space="preserve"> </w:t>
      </w:r>
      <w:r w:rsidR="002759DC">
        <w:rPr>
          <w:rFonts w:ascii="Arial" w:hAnsi="Arial" w:cs="Arial"/>
        </w:rPr>
        <w:t xml:space="preserve">Field for pre-audit of payable </w:t>
      </w:r>
      <w:r>
        <w:rPr>
          <w:rFonts w:ascii="Arial" w:hAnsi="Arial" w:cs="Arial"/>
        </w:rPr>
        <w:t>interest who</w:t>
      </w:r>
      <w:r w:rsidR="002759DC">
        <w:rPr>
          <w:rFonts w:ascii="Arial" w:hAnsi="Arial" w:cs="Arial"/>
        </w:rPr>
        <w:t xml:space="preserve"> vide his Endst</w:t>
      </w:r>
      <w:r>
        <w:rPr>
          <w:rFonts w:ascii="Arial" w:hAnsi="Arial" w:cs="Arial"/>
        </w:rPr>
        <w:t xml:space="preserve"> no: </w:t>
      </w:r>
      <w:r w:rsidR="002759DC">
        <w:rPr>
          <w:rFonts w:ascii="Arial" w:hAnsi="Arial" w:cs="Arial"/>
        </w:rPr>
        <w:t>434 dated 12.08.2013 advised that in terms of CC No. 46</w:t>
      </w:r>
      <w:r>
        <w:rPr>
          <w:rFonts w:ascii="Arial" w:hAnsi="Arial" w:cs="Arial"/>
        </w:rPr>
        <w:t xml:space="preserve"> </w:t>
      </w:r>
      <w:r w:rsidR="002759DC">
        <w:rPr>
          <w:rFonts w:ascii="Arial" w:hAnsi="Arial" w:cs="Arial"/>
        </w:rPr>
        <w:t>/</w:t>
      </w:r>
      <w:r>
        <w:rPr>
          <w:rFonts w:ascii="Arial" w:hAnsi="Arial" w:cs="Arial"/>
        </w:rPr>
        <w:t xml:space="preserve"> </w:t>
      </w:r>
      <w:r w:rsidR="002759DC">
        <w:rPr>
          <w:rFonts w:ascii="Arial" w:hAnsi="Arial" w:cs="Arial"/>
        </w:rPr>
        <w:t>2010 and instruction No. 106 of the ESIM</w:t>
      </w:r>
      <w:r>
        <w:rPr>
          <w:rFonts w:ascii="Arial" w:hAnsi="Arial" w:cs="Arial"/>
        </w:rPr>
        <w:t>, the</w:t>
      </w:r>
      <w:r w:rsidR="002759DC">
        <w:rPr>
          <w:rFonts w:ascii="Arial" w:hAnsi="Arial" w:cs="Arial"/>
        </w:rPr>
        <w:t xml:space="preserve"> case needs to be referred to the Refund Committee.   Accordingly, number of references were made to the CLRC which took about two years to list the case and finally decided in its meeting held on 11.02.2016. </w:t>
      </w:r>
    </w:p>
    <w:p w:rsidR="00DE6E0C" w:rsidRDefault="002759DC" w:rsidP="00376919">
      <w:pPr>
        <w:spacing w:line="480" w:lineRule="auto"/>
        <w:ind w:left="1440"/>
        <w:jc w:val="both"/>
        <w:rPr>
          <w:rFonts w:ascii="Arial" w:hAnsi="Arial" w:cs="Arial"/>
        </w:rPr>
      </w:pPr>
      <w:r>
        <w:rPr>
          <w:rFonts w:ascii="Arial" w:hAnsi="Arial" w:cs="Arial"/>
        </w:rPr>
        <w:tab/>
      </w:r>
      <w:r>
        <w:rPr>
          <w:rFonts w:ascii="Arial" w:hAnsi="Arial" w:cs="Arial"/>
        </w:rPr>
        <w:tab/>
      </w:r>
      <w:r w:rsidR="009C3CBB">
        <w:rPr>
          <w:rFonts w:ascii="Arial" w:hAnsi="Arial" w:cs="Arial"/>
        </w:rPr>
        <w:t>He f</w:t>
      </w:r>
      <w:r>
        <w:rPr>
          <w:rFonts w:ascii="Arial" w:hAnsi="Arial" w:cs="Arial"/>
        </w:rPr>
        <w:t>urther</w:t>
      </w:r>
      <w:r w:rsidR="009C3CBB">
        <w:rPr>
          <w:rFonts w:ascii="Arial" w:hAnsi="Arial" w:cs="Arial"/>
        </w:rPr>
        <w:t xml:space="preserve"> </w:t>
      </w:r>
      <w:r>
        <w:rPr>
          <w:rFonts w:ascii="Arial" w:hAnsi="Arial" w:cs="Arial"/>
        </w:rPr>
        <w:t xml:space="preserve">stated that the Forum in its  </w:t>
      </w:r>
      <w:r w:rsidR="00557E07">
        <w:rPr>
          <w:rFonts w:ascii="Arial" w:hAnsi="Arial" w:cs="Arial"/>
        </w:rPr>
        <w:t>judgment</w:t>
      </w:r>
      <w:r>
        <w:rPr>
          <w:rFonts w:ascii="Arial" w:hAnsi="Arial" w:cs="Arial"/>
        </w:rPr>
        <w:t xml:space="preserve"> has observed that as per clause-147 of the Sales Regulations, the interest is admissible, if as a result </w:t>
      </w:r>
      <w:r w:rsidR="0009695E">
        <w:rPr>
          <w:rFonts w:ascii="Arial" w:hAnsi="Arial" w:cs="Arial"/>
        </w:rPr>
        <w:t xml:space="preserve">  o</w:t>
      </w:r>
      <w:r w:rsidR="0049380B">
        <w:rPr>
          <w:rFonts w:ascii="Arial" w:hAnsi="Arial" w:cs="Arial"/>
        </w:rPr>
        <w:t xml:space="preserve">f review or appeal, the consumers becomes entitled to refund the amount deposited by him at the time of reconnection of supply or while filing appeal. </w:t>
      </w:r>
      <w:r w:rsidR="001B338E">
        <w:rPr>
          <w:rFonts w:ascii="Arial" w:hAnsi="Arial" w:cs="Arial"/>
        </w:rPr>
        <w:t xml:space="preserve">  But in their case, the amount of Rs. 9,86,500/- was wrongly recovered from the petitioner towards one time contract demand  charges at the time </w:t>
      </w:r>
      <w:r w:rsidR="0009695E">
        <w:rPr>
          <w:rFonts w:ascii="Arial" w:hAnsi="Arial" w:cs="Arial"/>
        </w:rPr>
        <w:t xml:space="preserve">extension of load </w:t>
      </w:r>
      <w:r w:rsidR="001B338E">
        <w:rPr>
          <w:rFonts w:ascii="Arial" w:hAnsi="Arial" w:cs="Arial"/>
        </w:rPr>
        <w:t xml:space="preserve"> on their request, the same was refunded without interest  through adjustment  in the energy </w:t>
      </w:r>
      <w:r w:rsidR="0009695E">
        <w:rPr>
          <w:rFonts w:ascii="Arial" w:hAnsi="Arial" w:cs="Arial"/>
        </w:rPr>
        <w:t>b</w:t>
      </w:r>
      <w:r w:rsidR="001B338E">
        <w:rPr>
          <w:rFonts w:ascii="Arial" w:hAnsi="Arial" w:cs="Arial"/>
        </w:rPr>
        <w:t>ill for March, 2010.  Hence, the wrongly recovered amount should have been refunded in the first instance itself alongwith applicable interest.  Lot  of their time and energy has been wasted  in pursuing their case and demanding justice that  interest should be paid on this amount which was wrongly recovered on 04.11.2008 and remained with the respondent upto 18.04.2010</w:t>
      </w:r>
      <w:r w:rsidR="008F6E4B">
        <w:rPr>
          <w:rFonts w:ascii="Arial" w:hAnsi="Arial" w:cs="Arial"/>
        </w:rPr>
        <w:t xml:space="preserve"> i.e. </w:t>
      </w:r>
      <w:r w:rsidR="008F6E4B">
        <w:rPr>
          <w:rFonts w:ascii="Arial" w:hAnsi="Arial" w:cs="Arial"/>
        </w:rPr>
        <w:lastRenderedPageBreak/>
        <w:t>about 17 months.  Since the interest  which worked out to be Rs. 1,82,522/- as on 18.04.2010 was not paid alongwith the  refunded principal amount, as such, further interest on this amount also becomes due, upto the date of payment  which works out to be Rs. 3,50,725/- upto 31.03.2016.   In the end, he prayed to allow the petition in the interest of justice.</w:t>
      </w:r>
    </w:p>
    <w:p w:rsidR="008F6E4B" w:rsidRDefault="00A264D2" w:rsidP="003C10ED">
      <w:pPr>
        <w:spacing w:line="480" w:lineRule="auto"/>
        <w:ind w:left="1440"/>
        <w:jc w:val="both"/>
        <w:rPr>
          <w:rFonts w:ascii="Arial" w:hAnsi="Arial" w:cs="Arial"/>
        </w:rPr>
      </w:pPr>
      <w:r w:rsidRPr="00B967B3">
        <w:rPr>
          <w:rFonts w:ascii="Arial" w:hAnsi="Arial" w:cs="Arial"/>
        </w:rPr>
        <w:t xml:space="preserve">5. </w:t>
      </w:r>
      <w:r w:rsidRPr="00B967B3">
        <w:rPr>
          <w:rFonts w:ascii="Arial" w:hAnsi="Arial" w:cs="Arial"/>
        </w:rPr>
        <w:tab/>
      </w:r>
      <w:r w:rsidRPr="00B967B3">
        <w:rPr>
          <w:rFonts w:ascii="Arial" w:hAnsi="Arial" w:cs="Arial"/>
        </w:rPr>
        <w:tab/>
      </w:r>
      <w:r w:rsidR="00B967B3" w:rsidRPr="00B967B3">
        <w:rPr>
          <w:rFonts w:ascii="Arial" w:hAnsi="Arial" w:cs="Arial"/>
        </w:rPr>
        <w:t xml:space="preserve">Er. </w:t>
      </w:r>
      <w:r w:rsidR="00CE76A2">
        <w:rPr>
          <w:rFonts w:ascii="Arial" w:hAnsi="Arial" w:cs="Arial"/>
        </w:rPr>
        <w:t xml:space="preserve">Tarsem Chand Jindal, </w:t>
      </w:r>
      <w:r w:rsidR="00CF1593">
        <w:rPr>
          <w:rFonts w:ascii="Arial" w:hAnsi="Arial" w:cs="Arial"/>
        </w:rPr>
        <w:t xml:space="preserve"> </w:t>
      </w:r>
      <w:r w:rsidR="00452390">
        <w:rPr>
          <w:rFonts w:ascii="Arial" w:hAnsi="Arial" w:cs="Arial"/>
        </w:rPr>
        <w:t>Addl. Superintending</w:t>
      </w:r>
      <w:r w:rsidR="00A26508">
        <w:rPr>
          <w:rFonts w:ascii="Arial" w:hAnsi="Arial" w:cs="Arial"/>
        </w:rPr>
        <w:t xml:space="preserve"> </w:t>
      </w:r>
      <w:r w:rsidR="00EE15EA" w:rsidRPr="00B967B3">
        <w:rPr>
          <w:rFonts w:ascii="Arial" w:hAnsi="Arial" w:cs="Arial"/>
        </w:rPr>
        <w:t xml:space="preserve">Engineer </w:t>
      </w:r>
      <w:r w:rsidR="00E234AF" w:rsidRPr="00B967B3">
        <w:rPr>
          <w:rFonts w:ascii="Arial" w:hAnsi="Arial" w:cs="Arial"/>
        </w:rPr>
        <w:t>/</w:t>
      </w:r>
      <w:r w:rsidR="00EE15EA" w:rsidRPr="00B967B3">
        <w:rPr>
          <w:rFonts w:ascii="Arial" w:hAnsi="Arial" w:cs="Arial"/>
        </w:rPr>
        <w:t xml:space="preserve"> </w:t>
      </w:r>
      <w:r w:rsidR="00F80677" w:rsidRPr="00B967B3">
        <w:rPr>
          <w:rFonts w:ascii="Arial" w:hAnsi="Arial" w:cs="Arial"/>
        </w:rPr>
        <w:t>Operation</w:t>
      </w:r>
      <w:r w:rsidR="00817E92">
        <w:rPr>
          <w:rFonts w:ascii="Arial" w:hAnsi="Arial" w:cs="Arial"/>
        </w:rPr>
        <w:t>, Division</w:t>
      </w:r>
      <w:r w:rsidR="004A1330">
        <w:rPr>
          <w:rFonts w:ascii="Arial" w:hAnsi="Arial" w:cs="Arial"/>
        </w:rPr>
        <w:t>, PSPCL</w:t>
      </w:r>
      <w:r w:rsidR="00EC3CE3">
        <w:rPr>
          <w:rFonts w:ascii="Arial" w:hAnsi="Arial" w:cs="Arial"/>
        </w:rPr>
        <w:t xml:space="preserve">, </w:t>
      </w:r>
      <w:r w:rsidR="00817E92">
        <w:rPr>
          <w:rFonts w:ascii="Arial" w:hAnsi="Arial" w:cs="Arial"/>
        </w:rPr>
        <w:t>Sangrur on</w:t>
      </w:r>
      <w:r w:rsidRPr="00B967B3">
        <w:rPr>
          <w:rFonts w:ascii="Arial" w:hAnsi="Arial" w:cs="Arial"/>
        </w:rPr>
        <w:t xml:space="preserve"> behalf of the </w:t>
      </w:r>
      <w:r w:rsidR="00AE36B5" w:rsidRPr="00B967B3">
        <w:rPr>
          <w:rFonts w:ascii="Arial" w:hAnsi="Arial" w:cs="Arial"/>
        </w:rPr>
        <w:t xml:space="preserve">respondents </w:t>
      </w:r>
      <w:r w:rsidR="00AE36B5">
        <w:rPr>
          <w:rFonts w:ascii="Arial" w:hAnsi="Arial" w:cs="Arial"/>
        </w:rPr>
        <w:t>submitted</w:t>
      </w:r>
      <w:r w:rsidR="00301436">
        <w:rPr>
          <w:rFonts w:ascii="Arial" w:hAnsi="Arial" w:cs="Arial"/>
        </w:rPr>
        <w:t xml:space="preserve"> </w:t>
      </w:r>
      <w:r w:rsidR="004A1330">
        <w:rPr>
          <w:rFonts w:ascii="Arial" w:hAnsi="Arial" w:cs="Arial"/>
        </w:rPr>
        <w:t>that</w:t>
      </w:r>
      <w:r w:rsidR="008F6E4B">
        <w:rPr>
          <w:rFonts w:ascii="Arial" w:hAnsi="Arial" w:cs="Arial"/>
        </w:rPr>
        <w:t xml:space="preserve"> M/S Avani Textiles, </w:t>
      </w:r>
      <w:r w:rsidR="00817E92">
        <w:rPr>
          <w:rFonts w:ascii="Arial" w:hAnsi="Arial" w:cs="Arial"/>
        </w:rPr>
        <w:t>Rural Focal</w:t>
      </w:r>
      <w:r w:rsidR="008F6E4B">
        <w:rPr>
          <w:rFonts w:ascii="Arial" w:hAnsi="Arial" w:cs="Arial"/>
        </w:rPr>
        <w:t xml:space="preserve"> Point, Bhindran bearing Account No</w:t>
      </w:r>
      <w:r w:rsidR="00817E92">
        <w:rPr>
          <w:rFonts w:ascii="Arial" w:hAnsi="Arial" w:cs="Arial"/>
        </w:rPr>
        <w:t>:</w:t>
      </w:r>
      <w:r w:rsidR="008F6E4B">
        <w:rPr>
          <w:rFonts w:ascii="Arial" w:hAnsi="Arial" w:cs="Arial"/>
        </w:rPr>
        <w:t xml:space="preserve"> L-42  is having sanctioned load  of 8880 KW and Contract Demand 9866 KVA.  The firm M/S Avani </w:t>
      </w:r>
      <w:r w:rsidR="00817E92">
        <w:rPr>
          <w:rFonts w:ascii="Arial" w:hAnsi="Arial" w:cs="Arial"/>
        </w:rPr>
        <w:t>Textiles deposited</w:t>
      </w:r>
      <w:r w:rsidR="008F6E4B">
        <w:rPr>
          <w:rFonts w:ascii="Arial" w:hAnsi="Arial" w:cs="Arial"/>
        </w:rPr>
        <w:t xml:space="preserve"> Rs. 9,86,500/- vide B.A. 16 No</w:t>
      </w:r>
      <w:r w:rsidR="00817E92">
        <w:rPr>
          <w:rFonts w:ascii="Arial" w:hAnsi="Arial" w:cs="Arial"/>
        </w:rPr>
        <w:t>:</w:t>
      </w:r>
      <w:r w:rsidR="008F6E4B">
        <w:rPr>
          <w:rFonts w:ascii="Arial" w:hAnsi="Arial" w:cs="Arial"/>
        </w:rPr>
        <w:t xml:space="preserve"> 86</w:t>
      </w:r>
      <w:r w:rsidR="00817E92">
        <w:rPr>
          <w:rFonts w:ascii="Arial" w:hAnsi="Arial" w:cs="Arial"/>
        </w:rPr>
        <w:t xml:space="preserve"> </w:t>
      </w:r>
      <w:r w:rsidR="008F6E4B">
        <w:rPr>
          <w:rFonts w:ascii="Arial" w:hAnsi="Arial" w:cs="Arial"/>
        </w:rPr>
        <w:t>/</w:t>
      </w:r>
      <w:r w:rsidR="00817E92">
        <w:rPr>
          <w:rFonts w:ascii="Arial" w:hAnsi="Arial" w:cs="Arial"/>
        </w:rPr>
        <w:t xml:space="preserve"> </w:t>
      </w:r>
      <w:r w:rsidR="008F6E4B">
        <w:rPr>
          <w:rFonts w:ascii="Arial" w:hAnsi="Arial" w:cs="Arial"/>
        </w:rPr>
        <w:t xml:space="preserve">44118 dated 04.11.2008 as one  time Contract Demand charges </w:t>
      </w:r>
      <w:r w:rsidR="00196ADB">
        <w:rPr>
          <w:rFonts w:ascii="Arial" w:hAnsi="Arial" w:cs="Arial"/>
        </w:rPr>
        <w:t xml:space="preserve"> in compliance   to Demand Notice  issued by AEE (S) Sub-urban, Sub-Division Sangrur vide  Memo No</w:t>
      </w:r>
      <w:r w:rsidR="00817E92">
        <w:rPr>
          <w:rFonts w:ascii="Arial" w:hAnsi="Arial" w:cs="Arial"/>
        </w:rPr>
        <w:t>:</w:t>
      </w:r>
      <w:r w:rsidR="00196ADB">
        <w:rPr>
          <w:rFonts w:ascii="Arial" w:hAnsi="Arial" w:cs="Arial"/>
        </w:rPr>
        <w:t xml:space="preserve"> 3229 dated 03.11.2008  at the time of extension of load from 4450 KW to 8880 KW and CD from 3500 KVA to 9866 KVA.  The consumer requested for refund </w:t>
      </w:r>
      <w:r w:rsidR="00817E92">
        <w:rPr>
          <w:rFonts w:ascii="Arial" w:hAnsi="Arial" w:cs="Arial"/>
        </w:rPr>
        <w:t>of above</w:t>
      </w:r>
      <w:r w:rsidR="00196ADB">
        <w:rPr>
          <w:rFonts w:ascii="Arial" w:hAnsi="Arial" w:cs="Arial"/>
        </w:rPr>
        <w:t xml:space="preserve"> said amount </w:t>
      </w:r>
      <w:r w:rsidR="00817E92">
        <w:rPr>
          <w:rFonts w:ascii="Arial" w:hAnsi="Arial" w:cs="Arial"/>
        </w:rPr>
        <w:t>on 28.01.2010</w:t>
      </w:r>
      <w:r w:rsidR="00196ADB">
        <w:rPr>
          <w:rFonts w:ascii="Arial" w:hAnsi="Arial" w:cs="Arial"/>
        </w:rPr>
        <w:t xml:space="preserve"> as </w:t>
      </w:r>
      <w:r w:rsidR="00817E92">
        <w:rPr>
          <w:rFonts w:ascii="Arial" w:hAnsi="Arial" w:cs="Arial"/>
        </w:rPr>
        <w:t>per Regulation</w:t>
      </w:r>
      <w:r w:rsidR="00196ADB">
        <w:rPr>
          <w:rFonts w:ascii="Arial" w:hAnsi="Arial" w:cs="Arial"/>
        </w:rPr>
        <w:t xml:space="preserve"> 51.2.74 of Electricity Supply </w:t>
      </w:r>
      <w:r w:rsidR="00817E92">
        <w:rPr>
          <w:rFonts w:ascii="Arial" w:hAnsi="Arial" w:cs="Arial"/>
        </w:rPr>
        <w:t>Regulations as these</w:t>
      </w:r>
      <w:r w:rsidR="00196ADB">
        <w:rPr>
          <w:rFonts w:ascii="Arial" w:hAnsi="Arial" w:cs="Arial"/>
        </w:rPr>
        <w:t xml:space="preserve"> charges </w:t>
      </w:r>
      <w:r w:rsidR="00817E92">
        <w:rPr>
          <w:rFonts w:ascii="Arial" w:hAnsi="Arial" w:cs="Arial"/>
        </w:rPr>
        <w:t>were not</w:t>
      </w:r>
      <w:r w:rsidR="00196ADB">
        <w:rPr>
          <w:rFonts w:ascii="Arial" w:hAnsi="Arial" w:cs="Arial"/>
        </w:rPr>
        <w:t xml:space="preserve"> recoverable.  The request made by the consumer was considered by </w:t>
      </w:r>
      <w:r w:rsidR="00817E92">
        <w:rPr>
          <w:rFonts w:ascii="Arial" w:hAnsi="Arial" w:cs="Arial"/>
        </w:rPr>
        <w:t>the S.E</w:t>
      </w:r>
      <w:r w:rsidR="00196ADB">
        <w:rPr>
          <w:rFonts w:ascii="Arial" w:hAnsi="Arial" w:cs="Arial"/>
        </w:rPr>
        <w:t xml:space="preserve">. Sangur &amp; </w:t>
      </w:r>
      <w:r w:rsidR="00FF6FE0">
        <w:rPr>
          <w:rFonts w:ascii="Arial" w:hAnsi="Arial" w:cs="Arial"/>
        </w:rPr>
        <w:t xml:space="preserve"> allowed to refund the same vide Memo No. </w:t>
      </w:r>
      <w:r w:rsidR="00817E92">
        <w:rPr>
          <w:rFonts w:ascii="Arial" w:hAnsi="Arial" w:cs="Arial"/>
        </w:rPr>
        <w:t>8626 dated</w:t>
      </w:r>
      <w:r w:rsidR="00FF6FE0">
        <w:rPr>
          <w:rFonts w:ascii="Arial" w:hAnsi="Arial" w:cs="Arial"/>
        </w:rPr>
        <w:t xml:space="preserve"> 26.08.2010 addressed to Addl. S.E. Sangrur.    However, in the request made by the consumer on 28.01.2010, the </w:t>
      </w:r>
      <w:r w:rsidR="00817E92">
        <w:rPr>
          <w:rFonts w:ascii="Arial" w:hAnsi="Arial" w:cs="Arial"/>
        </w:rPr>
        <w:t>consumer did</w:t>
      </w:r>
      <w:r w:rsidR="00FF6FE0">
        <w:rPr>
          <w:rFonts w:ascii="Arial" w:hAnsi="Arial" w:cs="Arial"/>
        </w:rPr>
        <w:t xml:space="preserve"> not make any claim regarding interest   </w:t>
      </w:r>
      <w:r w:rsidR="00817E92">
        <w:rPr>
          <w:rFonts w:ascii="Arial" w:hAnsi="Arial" w:cs="Arial"/>
        </w:rPr>
        <w:t>on the</w:t>
      </w:r>
      <w:r w:rsidR="00FF6FE0">
        <w:rPr>
          <w:rFonts w:ascii="Arial" w:hAnsi="Arial" w:cs="Arial"/>
        </w:rPr>
        <w:t xml:space="preserve"> above said amount.  But the consumer requested for claim of </w:t>
      </w:r>
      <w:r w:rsidR="00817E92">
        <w:rPr>
          <w:rFonts w:ascii="Arial" w:hAnsi="Arial" w:cs="Arial"/>
        </w:rPr>
        <w:t>interest on</w:t>
      </w:r>
      <w:r w:rsidR="00FF6FE0">
        <w:rPr>
          <w:rFonts w:ascii="Arial" w:hAnsi="Arial" w:cs="Arial"/>
        </w:rPr>
        <w:t xml:space="preserve"> 14.06.2012 through letter addressed to AEE (s) Sub-urban Sub-Division, Sangrur after expiry of more than </w:t>
      </w:r>
      <w:r w:rsidR="0009695E">
        <w:rPr>
          <w:rFonts w:ascii="Arial" w:hAnsi="Arial" w:cs="Arial"/>
        </w:rPr>
        <w:t>two</w:t>
      </w:r>
      <w:r w:rsidR="008B21CC">
        <w:rPr>
          <w:rFonts w:ascii="Arial" w:hAnsi="Arial" w:cs="Arial"/>
        </w:rPr>
        <w:t xml:space="preserve"> year</w:t>
      </w:r>
      <w:r w:rsidR="0009695E">
        <w:rPr>
          <w:rFonts w:ascii="Arial" w:hAnsi="Arial" w:cs="Arial"/>
        </w:rPr>
        <w:t>s</w:t>
      </w:r>
      <w:r w:rsidR="008B21CC">
        <w:rPr>
          <w:rFonts w:ascii="Arial" w:hAnsi="Arial" w:cs="Arial"/>
        </w:rPr>
        <w:t>.</w:t>
      </w:r>
    </w:p>
    <w:p w:rsidR="009902FF" w:rsidRPr="009902FF" w:rsidRDefault="008B21CC" w:rsidP="00E70887">
      <w:pPr>
        <w:spacing w:line="480" w:lineRule="auto"/>
        <w:ind w:left="1440"/>
        <w:jc w:val="both"/>
        <w:rPr>
          <w:rFonts w:ascii="Arial" w:hAnsi="Arial" w:cs="Arial"/>
          <w:b/>
          <w:u w:val="single"/>
        </w:rPr>
      </w:pPr>
      <w:r>
        <w:rPr>
          <w:rFonts w:ascii="Arial" w:hAnsi="Arial" w:cs="Arial"/>
        </w:rPr>
        <w:lastRenderedPageBreak/>
        <w:tab/>
      </w:r>
      <w:r>
        <w:rPr>
          <w:rFonts w:ascii="Arial" w:hAnsi="Arial" w:cs="Arial"/>
        </w:rPr>
        <w:tab/>
      </w:r>
      <w:r w:rsidR="00817E92">
        <w:rPr>
          <w:rFonts w:ascii="Arial" w:hAnsi="Arial" w:cs="Arial"/>
        </w:rPr>
        <w:t>He f</w:t>
      </w:r>
      <w:r>
        <w:rPr>
          <w:rFonts w:ascii="Arial" w:hAnsi="Arial" w:cs="Arial"/>
        </w:rPr>
        <w:t>urther</w:t>
      </w:r>
      <w:r w:rsidR="00817E92">
        <w:rPr>
          <w:rFonts w:ascii="Arial" w:hAnsi="Arial" w:cs="Arial"/>
        </w:rPr>
        <w:t xml:space="preserve"> contested </w:t>
      </w:r>
      <w:r>
        <w:rPr>
          <w:rFonts w:ascii="Arial" w:hAnsi="Arial" w:cs="Arial"/>
        </w:rPr>
        <w:t xml:space="preserve">that the case of refund of interest was considered by Circle Level Refund Committee in its meeting held on 11.02.2016 and decided that no interest was payable to the  consumer on the above said amount. </w:t>
      </w:r>
      <w:r w:rsidR="009653F7">
        <w:rPr>
          <w:rFonts w:ascii="Arial" w:hAnsi="Arial" w:cs="Arial"/>
        </w:rPr>
        <w:t xml:space="preserve">  After </w:t>
      </w:r>
      <w:r w:rsidR="006F60D5">
        <w:rPr>
          <w:rFonts w:ascii="Arial" w:hAnsi="Arial" w:cs="Arial"/>
        </w:rPr>
        <w:t>that,</w:t>
      </w:r>
      <w:r w:rsidR="009653F7">
        <w:rPr>
          <w:rFonts w:ascii="Arial" w:hAnsi="Arial" w:cs="Arial"/>
        </w:rPr>
        <w:t xml:space="preserve"> an appeal was filed before the Forum, </w:t>
      </w:r>
      <w:r w:rsidR="006F60D5">
        <w:rPr>
          <w:rFonts w:ascii="Arial" w:hAnsi="Arial" w:cs="Arial"/>
        </w:rPr>
        <w:t>which upheld</w:t>
      </w:r>
      <w:r w:rsidR="009653F7">
        <w:rPr>
          <w:rFonts w:ascii="Arial" w:hAnsi="Arial" w:cs="Arial"/>
        </w:rPr>
        <w:t xml:space="preserve"> the decision of </w:t>
      </w:r>
      <w:r w:rsidR="006F60D5">
        <w:rPr>
          <w:rFonts w:ascii="Arial" w:hAnsi="Arial" w:cs="Arial"/>
        </w:rPr>
        <w:t>the CLRC</w:t>
      </w:r>
      <w:r w:rsidR="009653F7">
        <w:rPr>
          <w:rFonts w:ascii="Arial" w:hAnsi="Arial" w:cs="Arial"/>
        </w:rPr>
        <w:t>.   The respondents PSPCL affirmed that amount of Rs. 9,86,500/- was  deposited on 04.11.2008</w:t>
      </w:r>
      <w:r w:rsidR="006F60D5">
        <w:rPr>
          <w:rFonts w:ascii="Arial" w:hAnsi="Arial" w:cs="Arial"/>
        </w:rPr>
        <w:t xml:space="preserve"> and thereafter t</w:t>
      </w:r>
      <w:r w:rsidR="009653F7">
        <w:rPr>
          <w:rFonts w:ascii="Arial" w:hAnsi="Arial" w:cs="Arial"/>
        </w:rPr>
        <w:t xml:space="preserve">he consumer requested for refund of above said amount on 28.01.2010 which was considered by the S.E. Sangrur vide Memo No. 8626 dated </w:t>
      </w:r>
      <w:r w:rsidR="009902FF">
        <w:rPr>
          <w:rFonts w:ascii="Arial" w:hAnsi="Arial" w:cs="Arial"/>
        </w:rPr>
        <w:t>2</w:t>
      </w:r>
      <w:r w:rsidR="009653F7">
        <w:rPr>
          <w:rFonts w:ascii="Arial" w:hAnsi="Arial" w:cs="Arial"/>
        </w:rPr>
        <w:t xml:space="preserve">6.03.2010 addressed to Addl. S.E. Sangrur </w:t>
      </w:r>
      <w:r w:rsidR="009902FF">
        <w:rPr>
          <w:rFonts w:ascii="Arial" w:hAnsi="Arial" w:cs="Arial"/>
        </w:rPr>
        <w:t xml:space="preserve"> who allowed to refund the same.  Thus, no undue delay was done after making the request by the consumer.  The respondents PSPCL affirmed that it took more than two year to list the case by Refund Committee and this case was considered by the CLRC and decided on 11.02.2016  that no interest was  payable to consumer which was received by the consumer from Sub-urban Sub-Division, PSPCL, Sangrur. </w:t>
      </w:r>
      <w:r w:rsidR="00BD4341">
        <w:rPr>
          <w:rFonts w:ascii="Arial" w:hAnsi="Arial" w:cs="Arial"/>
        </w:rPr>
        <w:t xml:space="preserve">  </w:t>
      </w:r>
      <w:r w:rsidR="000E7AE8">
        <w:rPr>
          <w:rFonts w:ascii="Arial" w:hAnsi="Arial" w:cs="Arial"/>
        </w:rPr>
        <w:t xml:space="preserve"> </w:t>
      </w:r>
      <w:r w:rsidR="001D52B5">
        <w:rPr>
          <w:rFonts w:ascii="Arial" w:hAnsi="Arial" w:cs="Arial"/>
        </w:rPr>
        <w:t>In the end, he</w:t>
      </w:r>
      <w:r w:rsidR="001D5898" w:rsidRPr="00F37B9F">
        <w:rPr>
          <w:rFonts w:ascii="Arial" w:hAnsi="Arial" w:cs="Arial"/>
        </w:rPr>
        <w:t xml:space="preserve"> requested to dismiss the appeal</w:t>
      </w:r>
      <w:r w:rsidR="005947C8">
        <w:rPr>
          <w:rFonts w:ascii="Arial" w:hAnsi="Arial" w:cs="Arial"/>
        </w:rPr>
        <w:t xml:space="preserve"> of the petition</w:t>
      </w:r>
      <w:r w:rsidR="000E460E">
        <w:rPr>
          <w:rFonts w:ascii="Arial" w:hAnsi="Arial" w:cs="Arial"/>
        </w:rPr>
        <w:t>er</w:t>
      </w:r>
      <w:r w:rsidR="005947C8">
        <w:rPr>
          <w:rFonts w:ascii="Arial" w:hAnsi="Arial" w:cs="Arial"/>
        </w:rPr>
        <w:t>.</w:t>
      </w:r>
      <w:r w:rsidR="00EB4A77">
        <w:rPr>
          <w:rFonts w:ascii="Arial" w:hAnsi="Arial" w:cs="Arial"/>
        </w:rPr>
        <w:t xml:space="preserve">  </w:t>
      </w:r>
    </w:p>
    <w:p w:rsidR="00D744DF" w:rsidRDefault="00A55CE3" w:rsidP="00D744DF">
      <w:pPr>
        <w:spacing w:line="480" w:lineRule="auto"/>
        <w:ind w:left="1440"/>
        <w:jc w:val="both"/>
        <w:rPr>
          <w:rFonts w:ascii="Arial" w:hAnsi="Arial" w:cs="Arial"/>
        </w:rPr>
      </w:pPr>
      <w:r>
        <w:rPr>
          <w:rFonts w:ascii="Arial" w:hAnsi="Arial" w:cs="Arial"/>
        </w:rPr>
        <w:t>6.</w:t>
      </w:r>
      <w:r>
        <w:rPr>
          <w:rFonts w:ascii="Arial" w:hAnsi="Arial" w:cs="Arial"/>
        </w:rPr>
        <w:tab/>
      </w:r>
      <w:r>
        <w:rPr>
          <w:rFonts w:ascii="Arial" w:hAnsi="Arial" w:cs="Arial"/>
        </w:rPr>
        <w:tab/>
      </w:r>
      <w:r w:rsidR="00465912" w:rsidRPr="0026676D">
        <w:rPr>
          <w:rFonts w:ascii="Arial" w:hAnsi="Arial" w:cs="Arial"/>
        </w:rPr>
        <w:t xml:space="preserve">The brief </w:t>
      </w:r>
      <w:r w:rsidR="00EB1B63">
        <w:rPr>
          <w:rFonts w:ascii="Arial" w:hAnsi="Arial" w:cs="Arial"/>
        </w:rPr>
        <w:t xml:space="preserve">relevant </w:t>
      </w:r>
      <w:r w:rsidR="00465912" w:rsidRPr="0026676D">
        <w:rPr>
          <w:rFonts w:ascii="Arial" w:hAnsi="Arial" w:cs="Arial"/>
        </w:rPr>
        <w:t>facts of the case are that the Petitioner is having</w:t>
      </w:r>
      <w:r w:rsidR="00EB1B63">
        <w:rPr>
          <w:rFonts w:ascii="Arial" w:hAnsi="Arial" w:cs="Arial"/>
        </w:rPr>
        <w:t xml:space="preserve"> </w:t>
      </w:r>
      <w:r w:rsidR="00EB1B63" w:rsidRPr="00EB1B63">
        <w:rPr>
          <w:rFonts w:ascii="Arial" w:hAnsi="Arial" w:cs="Arial"/>
        </w:rPr>
        <w:t>a Large Supply Connection being catered at 66 KV Supply Voltage, who applied for extension in load from 4450 KW to 8880 KW and contract demand from 3500 KVA to 9866 KVA against which a Demand Notice (DN) dated 03.11.2008 was issued to him.  In compliance to the DN, the consumer deposited Rs.9,86,500/- as one time contract demand charges on 04.11.</w:t>
      </w:r>
      <w:r w:rsidR="00EB1B63" w:rsidRPr="00F62D98">
        <w:rPr>
          <w:rFonts w:ascii="Arial" w:hAnsi="Arial" w:cs="Arial"/>
        </w:rPr>
        <w:t xml:space="preserve">2008.  </w:t>
      </w:r>
      <w:r w:rsidR="00135DEC">
        <w:rPr>
          <w:rFonts w:ascii="Arial" w:hAnsi="Arial" w:cs="Arial"/>
        </w:rPr>
        <w:t xml:space="preserve">After about fifteen months of the date of deposit, </w:t>
      </w:r>
      <w:r w:rsidR="00EB1B63" w:rsidRPr="00F62D98">
        <w:rPr>
          <w:rFonts w:ascii="Arial" w:hAnsi="Arial" w:cs="Arial"/>
        </w:rPr>
        <w:t xml:space="preserve">the Petitioner requested the Respondents for refund of above amount on 28.01.2010 as per provisions contained in Electricity Supply Regulation (ESR) Clause No. 51.2.7.4, as these </w:t>
      </w:r>
      <w:r w:rsidR="00EB1B63" w:rsidRPr="00F62D98">
        <w:rPr>
          <w:rFonts w:ascii="Arial" w:hAnsi="Arial" w:cs="Arial"/>
        </w:rPr>
        <w:lastRenderedPageBreak/>
        <w:t>charges were not payable because the Petitioner is catered at 66 KV Supply Voltage.  The refund was allowed by SE</w:t>
      </w:r>
      <w:r w:rsidR="00F62D98" w:rsidRPr="00F62D98">
        <w:rPr>
          <w:rFonts w:ascii="Arial" w:hAnsi="Arial" w:cs="Arial"/>
        </w:rPr>
        <w:t xml:space="preserve"> </w:t>
      </w:r>
      <w:r w:rsidR="00EB1B63" w:rsidRPr="00F62D98">
        <w:rPr>
          <w:rFonts w:ascii="Arial" w:hAnsi="Arial" w:cs="Arial"/>
        </w:rPr>
        <w:t>/</w:t>
      </w:r>
      <w:r w:rsidR="00F62D98" w:rsidRPr="00F62D98">
        <w:rPr>
          <w:rFonts w:ascii="Arial" w:hAnsi="Arial" w:cs="Arial"/>
        </w:rPr>
        <w:t xml:space="preserve"> </w:t>
      </w:r>
      <w:r w:rsidR="00EB1B63" w:rsidRPr="00F62D98">
        <w:rPr>
          <w:rFonts w:ascii="Arial" w:hAnsi="Arial" w:cs="Arial"/>
        </w:rPr>
        <w:t>DS on 26.03.2010 and amount was refunded in</w:t>
      </w:r>
      <w:r w:rsidR="00F62D98" w:rsidRPr="00F62D98">
        <w:rPr>
          <w:rFonts w:ascii="Arial" w:hAnsi="Arial" w:cs="Arial"/>
        </w:rPr>
        <w:t xml:space="preserve"> the</w:t>
      </w:r>
      <w:r w:rsidR="00EB1B63" w:rsidRPr="00F62D98">
        <w:rPr>
          <w:rFonts w:ascii="Arial" w:hAnsi="Arial" w:cs="Arial"/>
        </w:rPr>
        <w:t xml:space="preserve"> bill dated 18.04.2010.</w:t>
      </w:r>
      <w:r w:rsidR="00EB1B63" w:rsidRPr="00875967">
        <w:rPr>
          <w:rFonts w:ascii="Arial" w:hAnsi="Arial" w:cs="Arial"/>
          <w:color w:val="FF0000"/>
        </w:rPr>
        <w:t xml:space="preserve">  </w:t>
      </w:r>
      <w:r w:rsidR="00EB1B63" w:rsidRPr="00135DEC">
        <w:rPr>
          <w:rFonts w:ascii="Arial" w:hAnsi="Arial" w:cs="Arial"/>
        </w:rPr>
        <w:t>The</w:t>
      </w:r>
      <w:r w:rsidR="00135DEC" w:rsidRPr="00135DEC">
        <w:rPr>
          <w:rFonts w:ascii="Arial" w:hAnsi="Arial" w:cs="Arial"/>
        </w:rPr>
        <w:t>reafter, the</w:t>
      </w:r>
      <w:r w:rsidR="00EB1B63" w:rsidRPr="00135DEC">
        <w:rPr>
          <w:rFonts w:ascii="Arial" w:hAnsi="Arial" w:cs="Arial"/>
        </w:rPr>
        <w:t xml:space="preserve"> Petitioner vide letter </w:t>
      </w:r>
      <w:r w:rsidR="00135DEC" w:rsidRPr="00135DEC">
        <w:rPr>
          <w:rFonts w:ascii="Arial" w:hAnsi="Arial" w:cs="Arial"/>
        </w:rPr>
        <w:t>no:</w:t>
      </w:r>
      <w:r w:rsidR="00EB1B63" w:rsidRPr="00135DEC">
        <w:rPr>
          <w:rFonts w:ascii="Arial" w:hAnsi="Arial" w:cs="Arial"/>
        </w:rPr>
        <w:t xml:space="preserve"> 56 dated</w:t>
      </w:r>
      <w:r w:rsidR="00135DEC">
        <w:rPr>
          <w:rFonts w:ascii="Arial" w:hAnsi="Arial" w:cs="Arial"/>
        </w:rPr>
        <w:t xml:space="preserve"> </w:t>
      </w:r>
      <w:r w:rsidR="00EB1B63" w:rsidRPr="00135DEC">
        <w:rPr>
          <w:rFonts w:ascii="Arial" w:hAnsi="Arial" w:cs="Arial"/>
        </w:rPr>
        <w:t>14.06.2012</w:t>
      </w:r>
      <w:r w:rsidR="00135DEC">
        <w:rPr>
          <w:rFonts w:ascii="Arial" w:hAnsi="Arial" w:cs="Arial"/>
        </w:rPr>
        <w:t xml:space="preserve">, </w:t>
      </w:r>
      <w:r w:rsidR="00EB1B63" w:rsidRPr="00135DEC">
        <w:rPr>
          <w:rFonts w:ascii="Arial" w:hAnsi="Arial" w:cs="Arial"/>
        </w:rPr>
        <w:t xml:space="preserve">requested to the </w:t>
      </w:r>
      <w:r w:rsidR="00EB1B63" w:rsidRPr="00D744DF">
        <w:rPr>
          <w:rFonts w:ascii="Arial" w:hAnsi="Arial" w:cs="Arial"/>
        </w:rPr>
        <w:t xml:space="preserve">Respondents for interest on above delayed payment as per their </w:t>
      </w:r>
      <w:r w:rsidR="00135DEC" w:rsidRPr="00D744DF">
        <w:rPr>
          <w:rFonts w:ascii="Arial" w:hAnsi="Arial" w:cs="Arial"/>
        </w:rPr>
        <w:t>rules</w:t>
      </w:r>
      <w:r w:rsidR="00EB1B63" w:rsidRPr="00D744DF">
        <w:rPr>
          <w:rFonts w:ascii="Arial" w:hAnsi="Arial" w:cs="Arial"/>
        </w:rPr>
        <w:t xml:space="preserve">.  The Respondents </w:t>
      </w:r>
      <w:r w:rsidR="00A05B75" w:rsidRPr="00D744DF">
        <w:rPr>
          <w:rFonts w:ascii="Arial" w:hAnsi="Arial" w:cs="Arial"/>
        </w:rPr>
        <w:t>referred</w:t>
      </w:r>
      <w:r w:rsidR="00EB1B63" w:rsidRPr="00D744DF">
        <w:rPr>
          <w:rFonts w:ascii="Arial" w:hAnsi="Arial" w:cs="Arial"/>
        </w:rPr>
        <w:t xml:space="preserve"> the case of interest to Accounts Officer (Field) on 24.07.2013 for pre-audit but A.O. (F) vide letter dated 12.08.2013 advised that action is required to be taken as per provisions contained in CC No. 46 / 2010</w:t>
      </w:r>
      <w:r w:rsidR="00A05B75" w:rsidRPr="00D744DF">
        <w:rPr>
          <w:rFonts w:ascii="Arial" w:hAnsi="Arial" w:cs="Arial"/>
        </w:rPr>
        <w:t xml:space="preserve">.  Accordingly, </w:t>
      </w:r>
      <w:r w:rsidR="00EB1B63" w:rsidRPr="00D744DF">
        <w:rPr>
          <w:rFonts w:ascii="Arial" w:hAnsi="Arial" w:cs="Arial"/>
        </w:rPr>
        <w:t xml:space="preserve">the matter </w:t>
      </w:r>
      <w:r w:rsidR="00A05B75" w:rsidRPr="00D744DF">
        <w:rPr>
          <w:rFonts w:ascii="Arial" w:hAnsi="Arial" w:cs="Arial"/>
        </w:rPr>
        <w:t xml:space="preserve">was referred </w:t>
      </w:r>
      <w:r w:rsidR="00EB1B63" w:rsidRPr="00D744DF">
        <w:rPr>
          <w:rFonts w:ascii="Arial" w:hAnsi="Arial" w:cs="Arial"/>
        </w:rPr>
        <w:t>to</w:t>
      </w:r>
      <w:r w:rsidR="00A05B75" w:rsidRPr="00D744DF">
        <w:rPr>
          <w:rFonts w:ascii="Arial" w:hAnsi="Arial" w:cs="Arial"/>
        </w:rPr>
        <w:t xml:space="preserve"> the</w:t>
      </w:r>
      <w:r w:rsidR="00EB1B63" w:rsidRPr="00D744DF">
        <w:rPr>
          <w:rFonts w:ascii="Arial" w:hAnsi="Arial" w:cs="Arial"/>
        </w:rPr>
        <w:t xml:space="preserve"> Circle Level Refund Committee (CLRC), wh</w:t>
      </w:r>
      <w:r w:rsidR="00A05B75" w:rsidRPr="00D744DF">
        <w:rPr>
          <w:rFonts w:ascii="Arial" w:hAnsi="Arial" w:cs="Arial"/>
        </w:rPr>
        <w:t>ich</w:t>
      </w:r>
      <w:r w:rsidR="00EB1B63" w:rsidRPr="00D744DF">
        <w:rPr>
          <w:rFonts w:ascii="Arial" w:hAnsi="Arial" w:cs="Arial"/>
        </w:rPr>
        <w:t xml:space="preserve"> in </w:t>
      </w:r>
      <w:r w:rsidR="00A05B75" w:rsidRPr="00D744DF">
        <w:rPr>
          <w:rFonts w:ascii="Arial" w:hAnsi="Arial" w:cs="Arial"/>
        </w:rPr>
        <w:t xml:space="preserve">its </w:t>
      </w:r>
      <w:r w:rsidR="00EB1B63" w:rsidRPr="00D744DF">
        <w:rPr>
          <w:rFonts w:ascii="Arial" w:hAnsi="Arial" w:cs="Arial"/>
        </w:rPr>
        <w:t xml:space="preserve">meeting held on 11.02.2016, decided that no interest </w:t>
      </w:r>
      <w:r w:rsidR="00A05B75" w:rsidRPr="00D744DF">
        <w:rPr>
          <w:rFonts w:ascii="Arial" w:hAnsi="Arial" w:cs="Arial"/>
        </w:rPr>
        <w:t xml:space="preserve">is payable </w:t>
      </w:r>
      <w:r w:rsidR="00EB1B63" w:rsidRPr="00D744DF">
        <w:rPr>
          <w:rFonts w:ascii="Arial" w:hAnsi="Arial" w:cs="Arial"/>
        </w:rPr>
        <w:t xml:space="preserve">on refundable amount </w:t>
      </w:r>
      <w:r w:rsidR="00A05B75" w:rsidRPr="00D744DF">
        <w:rPr>
          <w:rFonts w:ascii="Arial" w:hAnsi="Arial" w:cs="Arial"/>
        </w:rPr>
        <w:t>in view of clarification given by Engineer-in-Chief (Commercial) vide  Memo no: 34 dated</w:t>
      </w:r>
      <w:r w:rsidR="00282656">
        <w:rPr>
          <w:rFonts w:ascii="Arial" w:hAnsi="Arial" w:cs="Arial"/>
        </w:rPr>
        <w:t xml:space="preserve"> 22</w:t>
      </w:r>
      <w:r w:rsidR="00282656" w:rsidRPr="00282656">
        <w:rPr>
          <w:rFonts w:ascii="Arial" w:hAnsi="Arial" w:cs="Arial"/>
        </w:rPr>
        <w:t>.</w:t>
      </w:r>
      <w:r w:rsidR="00A05B75" w:rsidRPr="00282656">
        <w:rPr>
          <w:rFonts w:ascii="Arial" w:hAnsi="Arial" w:cs="Arial"/>
        </w:rPr>
        <w:t xml:space="preserve"> 01</w:t>
      </w:r>
      <w:r w:rsidR="00282656" w:rsidRPr="00282656">
        <w:rPr>
          <w:rFonts w:ascii="Arial" w:hAnsi="Arial" w:cs="Arial"/>
        </w:rPr>
        <w:t>.</w:t>
      </w:r>
      <w:r w:rsidR="00A05B75" w:rsidRPr="00282656">
        <w:rPr>
          <w:rFonts w:ascii="Arial" w:hAnsi="Arial" w:cs="Arial"/>
        </w:rPr>
        <w:t>2016,</w:t>
      </w:r>
      <w:r w:rsidR="00A05B75" w:rsidRPr="00D744DF">
        <w:rPr>
          <w:rFonts w:ascii="Arial" w:hAnsi="Arial" w:cs="Arial"/>
        </w:rPr>
        <w:t xml:space="preserve"> </w:t>
      </w:r>
      <w:r w:rsidR="00EB1B63" w:rsidRPr="00D744DF">
        <w:rPr>
          <w:rFonts w:ascii="Arial" w:hAnsi="Arial" w:cs="Arial"/>
        </w:rPr>
        <w:t>as the same is time barred</w:t>
      </w:r>
      <w:r w:rsidR="00A05B75" w:rsidRPr="00D744DF">
        <w:rPr>
          <w:rFonts w:ascii="Arial" w:hAnsi="Arial" w:cs="Arial"/>
        </w:rPr>
        <w:t xml:space="preserve"> being </w:t>
      </w:r>
      <w:r w:rsidR="00EB1B63" w:rsidRPr="00D744DF">
        <w:rPr>
          <w:rFonts w:ascii="Arial" w:hAnsi="Arial" w:cs="Arial"/>
        </w:rPr>
        <w:t xml:space="preserve">claimed </w:t>
      </w:r>
      <w:r w:rsidR="00A05B75" w:rsidRPr="00D744DF">
        <w:rPr>
          <w:rFonts w:ascii="Arial" w:hAnsi="Arial" w:cs="Arial"/>
        </w:rPr>
        <w:t xml:space="preserve">by the Petitioner </w:t>
      </w:r>
      <w:r w:rsidR="00EB1B63" w:rsidRPr="00D744DF">
        <w:rPr>
          <w:rFonts w:ascii="Arial" w:hAnsi="Arial" w:cs="Arial"/>
        </w:rPr>
        <w:t xml:space="preserve">after lapse of five years.  The Petitioner agitated the above decision of CLRC in CGRF (Forum) who </w:t>
      </w:r>
      <w:r w:rsidR="00D744DF" w:rsidRPr="00D744DF">
        <w:rPr>
          <w:rFonts w:ascii="Arial" w:hAnsi="Arial" w:cs="Arial"/>
        </w:rPr>
        <w:t xml:space="preserve">upheld </w:t>
      </w:r>
      <w:r w:rsidR="00EB1B63" w:rsidRPr="00D744DF">
        <w:rPr>
          <w:rFonts w:ascii="Arial" w:hAnsi="Arial" w:cs="Arial"/>
        </w:rPr>
        <w:t xml:space="preserve">the decision </w:t>
      </w:r>
      <w:r w:rsidR="00D744DF" w:rsidRPr="00D744DF">
        <w:rPr>
          <w:rFonts w:ascii="Arial" w:hAnsi="Arial" w:cs="Arial"/>
        </w:rPr>
        <w:t xml:space="preserve">dated 11.02.2016 </w:t>
      </w:r>
      <w:r w:rsidR="00EB1B63" w:rsidRPr="00D744DF">
        <w:rPr>
          <w:rFonts w:ascii="Arial" w:hAnsi="Arial" w:cs="Arial"/>
        </w:rPr>
        <w:t>of CLRC.</w:t>
      </w:r>
    </w:p>
    <w:p w:rsidR="00306FB6" w:rsidRDefault="00EB1B63" w:rsidP="00306FB6">
      <w:pPr>
        <w:spacing w:line="480" w:lineRule="auto"/>
        <w:ind w:left="1440" w:firstLine="1440"/>
        <w:jc w:val="both"/>
        <w:rPr>
          <w:rFonts w:ascii="Arial" w:hAnsi="Arial" w:cs="Arial"/>
        </w:rPr>
      </w:pPr>
      <w:r w:rsidRPr="00444510">
        <w:rPr>
          <w:rFonts w:ascii="Arial" w:hAnsi="Arial" w:cs="Arial"/>
        </w:rPr>
        <w:t xml:space="preserve">The Petitioner in his prayer </w:t>
      </w:r>
      <w:r w:rsidR="00444510" w:rsidRPr="00444510">
        <w:rPr>
          <w:rFonts w:ascii="Arial" w:hAnsi="Arial" w:cs="Arial"/>
        </w:rPr>
        <w:t xml:space="preserve">had raised single issue </w:t>
      </w:r>
      <w:r w:rsidRPr="00444510">
        <w:rPr>
          <w:rFonts w:ascii="Arial" w:hAnsi="Arial" w:cs="Arial"/>
        </w:rPr>
        <w:t>that</w:t>
      </w:r>
      <w:r w:rsidR="00444510" w:rsidRPr="00444510">
        <w:rPr>
          <w:rFonts w:ascii="Arial" w:hAnsi="Arial" w:cs="Arial"/>
        </w:rPr>
        <w:t xml:space="preserve"> the Petitioner is entitled for </w:t>
      </w:r>
      <w:r w:rsidRPr="00444510">
        <w:rPr>
          <w:rFonts w:ascii="Arial" w:hAnsi="Arial" w:cs="Arial"/>
        </w:rPr>
        <w:t xml:space="preserve">interest on wrongly recovered amount which remained with the Respondents for about 17 months </w:t>
      </w:r>
      <w:r w:rsidR="00444510" w:rsidRPr="00444510">
        <w:rPr>
          <w:rFonts w:ascii="Arial" w:hAnsi="Arial" w:cs="Arial"/>
        </w:rPr>
        <w:t xml:space="preserve">which should be paid to the Petitioner from the date of deposit to the date of payment and thereafter on the amount of interest so calculated as on 18.04.2010 till date.  </w:t>
      </w:r>
      <w:r w:rsidR="00444510">
        <w:rPr>
          <w:rFonts w:ascii="Arial" w:hAnsi="Arial" w:cs="Arial"/>
        </w:rPr>
        <w:t xml:space="preserve">It was argued that the Petitioner was not aware that the said amount of Rs. 9,86,500/- has been wrongly charged </w:t>
      </w:r>
      <w:r w:rsidR="00444510" w:rsidRPr="00444510">
        <w:rPr>
          <w:rFonts w:ascii="Arial" w:hAnsi="Arial" w:cs="Arial"/>
        </w:rPr>
        <w:t>in DN</w:t>
      </w:r>
      <w:r w:rsidRPr="00444510">
        <w:rPr>
          <w:rFonts w:ascii="Arial" w:hAnsi="Arial" w:cs="Arial"/>
        </w:rPr>
        <w:t xml:space="preserve"> </w:t>
      </w:r>
      <w:r w:rsidR="00444510" w:rsidRPr="00444510">
        <w:rPr>
          <w:rFonts w:ascii="Arial" w:hAnsi="Arial" w:cs="Arial"/>
        </w:rPr>
        <w:t>as it was not required to be charge</w:t>
      </w:r>
      <w:r w:rsidR="00B529EC">
        <w:rPr>
          <w:rFonts w:ascii="Arial" w:hAnsi="Arial" w:cs="Arial"/>
        </w:rPr>
        <w:t>d</w:t>
      </w:r>
      <w:r w:rsidR="00444510" w:rsidRPr="00444510">
        <w:rPr>
          <w:rFonts w:ascii="Arial" w:hAnsi="Arial" w:cs="Arial"/>
        </w:rPr>
        <w:t xml:space="preserve"> </w:t>
      </w:r>
      <w:r w:rsidRPr="00444510">
        <w:rPr>
          <w:rFonts w:ascii="Arial" w:hAnsi="Arial" w:cs="Arial"/>
        </w:rPr>
        <w:t xml:space="preserve">since </w:t>
      </w:r>
      <w:r w:rsidR="00444510" w:rsidRPr="00444510">
        <w:rPr>
          <w:rFonts w:ascii="Arial" w:hAnsi="Arial" w:cs="Arial"/>
        </w:rPr>
        <w:t xml:space="preserve">his </w:t>
      </w:r>
      <w:r w:rsidRPr="00444510">
        <w:rPr>
          <w:rFonts w:ascii="Arial" w:hAnsi="Arial" w:cs="Arial"/>
        </w:rPr>
        <w:t xml:space="preserve">supply voltage </w:t>
      </w:r>
      <w:r w:rsidR="00444510" w:rsidRPr="00444510">
        <w:rPr>
          <w:rFonts w:ascii="Arial" w:hAnsi="Arial" w:cs="Arial"/>
        </w:rPr>
        <w:t xml:space="preserve">being on </w:t>
      </w:r>
      <w:r w:rsidRPr="00444510">
        <w:rPr>
          <w:rFonts w:ascii="Arial" w:hAnsi="Arial" w:cs="Arial"/>
        </w:rPr>
        <w:t>66</w:t>
      </w:r>
      <w:r w:rsidR="00444510" w:rsidRPr="00444510">
        <w:rPr>
          <w:rFonts w:ascii="Arial" w:hAnsi="Arial" w:cs="Arial"/>
        </w:rPr>
        <w:t xml:space="preserve"> </w:t>
      </w:r>
      <w:r w:rsidRPr="00444510">
        <w:rPr>
          <w:rFonts w:ascii="Arial" w:hAnsi="Arial" w:cs="Arial"/>
        </w:rPr>
        <w:t>KV</w:t>
      </w:r>
      <w:r w:rsidR="00444510" w:rsidRPr="00444510">
        <w:rPr>
          <w:rFonts w:ascii="Arial" w:hAnsi="Arial" w:cs="Arial"/>
        </w:rPr>
        <w:t xml:space="preserve"> and </w:t>
      </w:r>
      <w:r w:rsidRPr="00444510">
        <w:rPr>
          <w:rFonts w:ascii="Arial" w:hAnsi="Arial" w:cs="Arial"/>
        </w:rPr>
        <w:t xml:space="preserve">as per provisions contained in Regulation 51.2.7.4 of ESR, </w:t>
      </w:r>
      <w:r w:rsidR="00444510" w:rsidRPr="00444510">
        <w:rPr>
          <w:rFonts w:ascii="Arial" w:hAnsi="Arial" w:cs="Arial"/>
        </w:rPr>
        <w:t>the Petitioner</w:t>
      </w:r>
      <w:r w:rsidR="000636A7">
        <w:rPr>
          <w:rFonts w:ascii="Arial" w:hAnsi="Arial" w:cs="Arial"/>
        </w:rPr>
        <w:t>,</w:t>
      </w:r>
      <w:r w:rsidR="000636A7" w:rsidRPr="000636A7">
        <w:rPr>
          <w:rFonts w:ascii="Arial" w:hAnsi="Arial" w:cs="Arial"/>
        </w:rPr>
        <w:t xml:space="preserve"> at the time of extension in Load / Demand</w:t>
      </w:r>
      <w:r w:rsidR="000636A7">
        <w:rPr>
          <w:rFonts w:ascii="Arial" w:hAnsi="Arial" w:cs="Arial"/>
        </w:rPr>
        <w:t>,</w:t>
      </w:r>
      <w:r w:rsidR="00444510" w:rsidRPr="00444510">
        <w:rPr>
          <w:rFonts w:ascii="Arial" w:hAnsi="Arial" w:cs="Arial"/>
        </w:rPr>
        <w:t xml:space="preserve"> was </w:t>
      </w:r>
      <w:r w:rsidRPr="00444510">
        <w:rPr>
          <w:rFonts w:ascii="Arial" w:hAnsi="Arial" w:cs="Arial"/>
        </w:rPr>
        <w:t xml:space="preserve">exempted from the </w:t>
      </w:r>
      <w:r w:rsidRPr="00A344E0">
        <w:rPr>
          <w:rFonts w:ascii="Arial" w:hAnsi="Arial" w:cs="Arial"/>
        </w:rPr>
        <w:lastRenderedPageBreak/>
        <w:t xml:space="preserve">payment of one time CD charges.  </w:t>
      </w:r>
      <w:r w:rsidR="00A344E0" w:rsidRPr="00A344E0">
        <w:rPr>
          <w:rFonts w:ascii="Arial" w:hAnsi="Arial" w:cs="Arial"/>
        </w:rPr>
        <w:t>Though, the wrongly charged amount was refunded through</w:t>
      </w:r>
      <w:r w:rsidR="00AF4B9C">
        <w:rPr>
          <w:rFonts w:ascii="Arial" w:hAnsi="Arial" w:cs="Arial"/>
        </w:rPr>
        <w:t xml:space="preserve"> energy</w:t>
      </w:r>
      <w:r w:rsidR="00A344E0" w:rsidRPr="00A344E0">
        <w:rPr>
          <w:rFonts w:ascii="Arial" w:hAnsi="Arial" w:cs="Arial"/>
        </w:rPr>
        <w:t xml:space="preserve"> bill dated 18.04.2010, as per</w:t>
      </w:r>
      <w:r w:rsidRPr="00A344E0">
        <w:rPr>
          <w:rFonts w:ascii="Arial" w:hAnsi="Arial" w:cs="Arial"/>
        </w:rPr>
        <w:t xml:space="preserve"> request dated 28.01.2010</w:t>
      </w:r>
      <w:r w:rsidR="00A344E0" w:rsidRPr="00A344E0">
        <w:rPr>
          <w:rFonts w:ascii="Arial" w:hAnsi="Arial" w:cs="Arial"/>
        </w:rPr>
        <w:t xml:space="preserve"> </w:t>
      </w:r>
      <w:r w:rsidRPr="00A344E0">
        <w:rPr>
          <w:rFonts w:ascii="Arial" w:hAnsi="Arial" w:cs="Arial"/>
        </w:rPr>
        <w:t xml:space="preserve">but no interest on refunded amount was given in view of provisions contained in Regulation </w:t>
      </w:r>
      <w:r w:rsidR="00A344E0" w:rsidRPr="00A344E0">
        <w:rPr>
          <w:rFonts w:ascii="Arial" w:hAnsi="Arial" w:cs="Arial"/>
        </w:rPr>
        <w:t>no:</w:t>
      </w:r>
      <w:r w:rsidRPr="00A344E0">
        <w:rPr>
          <w:rFonts w:ascii="Arial" w:hAnsi="Arial" w:cs="Arial"/>
        </w:rPr>
        <w:t xml:space="preserve"> 147 of SR </w:t>
      </w:r>
      <w:r w:rsidR="00A344E0" w:rsidRPr="00A344E0">
        <w:rPr>
          <w:rFonts w:ascii="Arial" w:hAnsi="Arial" w:cs="Arial"/>
        </w:rPr>
        <w:t xml:space="preserve">/ </w:t>
      </w:r>
      <w:r w:rsidRPr="00A344E0">
        <w:rPr>
          <w:rFonts w:ascii="Arial" w:hAnsi="Arial" w:cs="Arial"/>
        </w:rPr>
        <w:t xml:space="preserve">instruction </w:t>
      </w:r>
      <w:r w:rsidR="00A344E0" w:rsidRPr="00A344E0">
        <w:rPr>
          <w:rFonts w:ascii="Arial" w:hAnsi="Arial" w:cs="Arial"/>
        </w:rPr>
        <w:t>no:</w:t>
      </w:r>
      <w:r w:rsidRPr="00A344E0">
        <w:rPr>
          <w:rFonts w:ascii="Arial" w:hAnsi="Arial" w:cs="Arial"/>
        </w:rPr>
        <w:t xml:space="preserve"> 114 of ESIM</w:t>
      </w:r>
      <w:r w:rsidR="00AF4B9C">
        <w:rPr>
          <w:rFonts w:ascii="Arial" w:hAnsi="Arial" w:cs="Arial"/>
        </w:rPr>
        <w:t xml:space="preserve"> inspite of written </w:t>
      </w:r>
      <w:r w:rsidR="00AF4B9C" w:rsidRPr="00AF4B9C">
        <w:rPr>
          <w:rFonts w:ascii="Arial" w:hAnsi="Arial" w:cs="Arial"/>
        </w:rPr>
        <w:t xml:space="preserve">request </w:t>
      </w:r>
      <w:r w:rsidRPr="00AF4B9C">
        <w:rPr>
          <w:rFonts w:ascii="Arial" w:hAnsi="Arial" w:cs="Arial"/>
        </w:rPr>
        <w:t xml:space="preserve">on 14.06.2012 to pay the interest on </w:t>
      </w:r>
      <w:r w:rsidRPr="00306FB6">
        <w:rPr>
          <w:rFonts w:ascii="Arial" w:hAnsi="Arial" w:cs="Arial"/>
        </w:rPr>
        <w:t xml:space="preserve">refunded amount as per applicable rules / regulations of PSPCL.  </w:t>
      </w:r>
      <w:r w:rsidR="00AF4B9C" w:rsidRPr="00306FB6">
        <w:rPr>
          <w:rFonts w:ascii="Arial" w:hAnsi="Arial" w:cs="Arial"/>
        </w:rPr>
        <w:t xml:space="preserve">It was further argued that after rejection of case by </w:t>
      </w:r>
      <w:r w:rsidRPr="00306FB6">
        <w:rPr>
          <w:rFonts w:ascii="Arial" w:hAnsi="Arial" w:cs="Arial"/>
        </w:rPr>
        <w:t>Circle Level Refund Committee</w:t>
      </w:r>
      <w:r w:rsidR="00AF4B9C" w:rsidRPr="00306FB6">
        <w:rPr>
          <w:rFonts w:ascii="Arial" w:hAnsi="Arial" w:cs="Arial"/>
        </w:rPr>
        <w:t>, t</w:t>
      </w:r>
      <w:r w:rsidRPr="00306FB6">
        <w:rPr>
          <w:rFonts w:ascii="Arial" w:hAnsi="Arial" w:cs="Arial"/>
        </w:rPr>
        <w:t xml:space="preserve">he Forum also observed that Clause 147 of ESR and instruction </w:t>
      </w:r>
      <w:r w:rsidR="00AF4B9C" w:rsidRPr="00306FB6">
        <w:rPr>
          <w:rFonts w:ascii="Arial" w:hAnsi="Arial" w:cs="Arial"/>
        </w:rPr>
        <w:t>no:</w:t>
      </w:r>
      <w:r w:rsidRPr="00306FB6">
        <w:rPr>
          <w:rFonts w:ascii="Arial" w:hAnsi="Arial" w:cs="Arial"/>
        </w:rPr>
        <w:t xml:space="preserve"> 114 of ESIM </w:t>
      </w:r>
      <w:r w:rsidR="00AF4B9C" w:rsidRPr="00306FB6">
        <w:rPr>
          <w:rFonts w:ascii="Arial" w:hAnsi="Arial" w:cs="Arial"/>
        </w:rPr>
        <w:t xml:space="preserve">are </w:t>
      </w:r>
      <w:r w:rsidRPr="00306FB6">
        <w:rPr>
          <w:rFonts w:ascii="Arial" w:hAnsi="Arial" w:cs="Arial"/>
        </w:rPr>
        <w:t xml:space="preserve">not applicable and rejected the case of interest, whereas the Petitioner argued that since the amount remained with the Respondents for about 17 months, hence, </w:t>
      </w:r>
      <w:r w:rsidR="00AF4B9C" w:rsidRPr="00306FB6">
        <w:rPr>
          <w:rFonts w:ascii="Arial" w:hAnsi="Arial" w:cs="Arial"/>
        </w:rPr>
        <w:t xml:space="preserve">the Petitioner is entitled for </w:t>
      </w:r>
      <w:r w:rsidRPr="00306FB6">
        <w:rPr>
          <w:rFonts w:ascii="Arial" w:hAnsi="Arial" w:cs="Arial"/>
        </w:rPr>
        <w:t>interest on that amount upto date of refund</w:t>
      </w:r>
      <w:r w:rsidR="00AF4B9C" w:rsidRPr="00306FB6">
        <w:rPr>
          <w:rFonts w:ascii="Arial" w:hAnsi="Arial" w:cs="Arial"/>
        </w:rPr>
        <w:t xml:space="preserve"> (</w:t>
      </w:r>
      <w:r w:rsidRPr="00306FB6">
        <w:rPr>
          <w:rFonts w:ascii="Arial" w:hAnsi="Arial" w:cs="Arial"/>
        </w:rPr>
        <w:t>18.0</w:t>
      </w:r>
      <w:r w:rsidR="00AF4B9C" w:rsidRPr="00306FB6">
        <w:rPr>
          <w:rFonts w:ascii="Arial" w:hAnsi="Arial" w:cs="Arial"/>
        </w:rPr>
        <w:t>4</w:t>
      </w:r>
      <w:r w:rsidRPr="00306FB6">
        <w:rPr>
          <w:rFonts w:ascii="Arial" w:hAnsi="Arial" w:cs="Arial"/>
        </w:rPr>
        <w:t>.2010</w:t>
      </w:r>
      <w:r w:rsidR="00AF4B9C" w:rsidRPr="00306FB6">
        <w:rPr>
          <w:rFonts w:ascii="Arial" w:hAnsi="Arial" w:cs="Arial"/>
        </w:rPr>
        <w:t>)</w:t>
      </w:r>
      <w:r w:rsidR="002A06B8" w:rsidRPr="00306FB6">
        <w:rPr>
          <w:rFonts w:ascii="Arial" w:hAnsi="Arial" w:cs="Arial"/>
        </w:rPr>
        <w:t xml:space="preserve"> and </w:t>
      </w:r>
      <w:r w:rsidR="00AF4B9C" w:rsidRPr="00306FB6">
        <w:rPr>
          <w:rFonts w:ascii="Arial" w:hAnsi="Arial" w:cs="Arial"/>
        </w:rPr>
        <w:t>thereafter interest on interest amount from 18.04.2010 till the date of payment of Principal interest</w:t>
      </w:r>
      <w:r w:rsidRPr="00306FB6">
        <w:rPr>
          <w:rFonts w:ascii="Arial" w:hAnsi="Arial" w:cs="Arial"/>
        </w:rPr>
        <w:t xml:space="preserve"> and prayed to allow the appeal.</w:t>
      </w:r>
    </w:p>
    <w:p w:rsidR="001860EB" w:rsidRDefault="00EB1B63" w:rsidP="001860EB">
      <w:pPr>
        <w:spacing w:line="480" w:lineRule="auto"/>
        <w:ind w:left="1440" w:firstLine="1440"/>
        <w:jc w:val="both"/>
        <w:rPr>
          <w:rFonts w:ascii="Arial" w:hAnsi="Arial" w:cs="Arial"/>
        </w:rPr>
      </w:pPr>
      <w:r w:rsidRPr="00E67C49">
        <w:rPr>
          <w:rFonts w:ascii="Arial" w:hAnsi="Arial" w:cs="Arial"/>
        </w:rPr>
        <w:t>The Respondents argued that</w:t>
      </w:r>
      <w:r w:rsidR="00E67C49" w:rsidRPr="00E67C49">
        <w:rPr>
          <w:rFonts w:ascii="Arial" w:hAnsi="Arial" w:cs="Arial"/>
        </w:rPr>
        <w:t xml:space="preserve"> in compliance to the Demand Notice (DN) dated 03.11.2008, </w:t>
      </w:r>
      <w:r w:rsidRPr="00E67C49">
        <w:rPr>
          <w:rFonts w:ascii="Arial" w:hAnsi="Arial" w:cs="Arial"/>
        </w:rPr>
        <w:t>the Petitioner had deposited one time contract demand charges at the time of extension  in Load / Contract Demand which otherwise were not applicable</w:t>
      </w:r>
      <w:r w:rsidR="00E67C49" w:rsidRPr="00E67C49">
        <w:rPr>
          <w:rFonts w:ascii="Arial" w:hAnsi="Arial" w:cs="Arial"/>
        </w:rPr>
        <w:t xml:space="preserve"> or recoverable</w:t>
      </w:r>
      <w:r w:rsidRPr="00E67C49">
        <w:rPr>
          <w:rFonts w:ascii="Arial" w:hAnsi="Arial" w:cs="Arial"/>
        </w:rPr>
        <w:t xml:space="preserve"> in</w:t>
      </w:r>
      <w:r w:rsidR="00E67C49" w:rsidRPr="00E67C49">
        <w:rPr>
          <w:rFonts w:ascii="Arial" w:hAnsi="Arial" w:cs="Arial"/>
        </w:rPr>
        <w:t xml:space="preserve"> the</w:t>
      </w:r>
      <w:r w:rsidRPr="00E67C49">
        <w:rPr>
          <w:rFonts w:ascii="Arial" w:hAnsi="Arial" w:cs="Arial"/>
        </w:rPr>
        <w:t xml:space="preserve"> case of the Petitioner as per Clause 51.2.7.4 of ESR.  The Petitioner requested for refund </w:t>
      </w:r>
      <w:r w:rsidR="00E67C49" w:rsidRPr="00E67C49">
        <w:rPr>
          <w:rFonts w:ascii="Arial" w:hAnsi="Arial" w:cs="Arial"/>
        </w:rPr>
        <w:t>of these charges on 28.01.2010, which</w:t>
      </w:r>
      <w:r w:rsidRPr="00E67C49">
        <w:rPr>
          <w:rFonts w:ascii="Arial" w:hAnsi="Arial" w:cs="Arial"/>
        </w:rPr>
        <w:t xml:space="preserve"> was refunded to</w:t>
      </w:r>
      <w:r w:rsidR="00E67C49" w:rsidRPr="00E67C49">
        <w:rPr>
          <w:rFonts w:ascii="Arial" w:hAnsi="Arial" w:cs="Arial"/>
        </w:rPr>
        <w:t xml:space="preserve"> him through energy </w:t>
      </w:r>
      <w:r w:rsidRPr="00E67C49">
        <w:rPr>
          <w:rFonts w:ascii="Arial" w:hAnsi="Arial" w:cs="Arial"/>
        </w:rPr>
        <w:t>bill dated 18.04.2010</w:t>
      </w:r>
      <w:r w:rsidR="00E67C49" w:rsidRPr="00E67C49">
        <w:rPr>
          <w:rFonts w:ascii="Arial" w:hAnsi="Arial" w:cs="Arial"/>
        </w:rPr>
        <w:t xml:space="preserve">.  The refunded amount was accepted by the Petitioner without raising any objection regarding payment of interest.  He lodged his claim of interest on 14.06.2012 for the first time, which is </w:t>
      </w:r>
      <w:r w:rsidRPr="00E67C49">
        <w:rPr>
          <w:rFonts w:ascii="Arial" w:hAnsi="Arial" w:cs="Arial"/>
        </w:rPr>
        <w:t>after the expiry of more than two years.</w:t>
      </w:r>
      <w:r w:rsidRPr="00875967">
        <w:rPr>
          <w:rFonts w:ascii="Arial" w:hAnsi="Arial" w:cs="Arial"/>
          <w:color w:val="FF0000"/>
        </w:rPr>
        <w:t xml:space="preserve">  </w:t>
      </w:r>
      <w:r w:rsidR="00E67C49">
        <w:rPr>
          <w:rFonts w:ascii="Arial" w:hAnsi="Arial" w:cs="Arial"/>
          <w:color w:val="FF0000"/>
        </w:rPr>
        <w:t xml:space="preserve"> </w:t>
      </w:r>
      <w:r w:rsidR="00E67C49" w:rsidRPr="00E67C49">
        <w:rPr>
          <w:rFonts w:ascii="Arial" w:hAnsi="Arial" w:cs="Arial"/>
        </w:rPr>
        <w:t xml:space="preserve">His </w:t>
      </w:r>
      <w:r w:rsidRPr="00E67C49">
        <w:rPr>
          <w:rFonts w:ascii="Arial" w:hAnsi="Arial" w:cs="Arial"/>
        </w:rPr>
        <w:t xml:space="preserve">claim of interest was </w:t>
      </w:r>
      <w:r w:rsidR="00E67C49" w:rsidRPr="00E67C49">
        <w:rPr>
          <w:rFonts w:ascii="Arial" w:hAnsi="Arial" w:cs="Arial"/>
        </w:rPr>
        <w:t xml:space="preserve">referred </w:t>
      </w:r>
      <w:r w:rsidRPr="00E67C49">
        <w:rPr>
          <w:rFonts w:ascii="Arial" w:hAnsi="Arial" w:cs="Arial"/>
        </w:rPr>
        <w:t xml:space="preserve">to Circle Level Refund Committee </w:t>
      </w:r>
      <w:r w:rsidR="00E67C49">
        <w:rPr>
          <w:rFonts w:ascii="Arial" w:hAnsi="Arial" w:cs="Arial"/>
        </w:rPr>
        <w:t xml:space="preserve">(CLRC) </w:t>
      </w:r>
      <w:r w:rsidRPr="00E67C49">
        <w:rPr>
          <w:rFonts w:ascii="Arial" w:hAnsi="Arial" w:cs="Arial"/>
        </w:rPr>
        <w:t>as per advice of A.O. (Field) wh</w:t>
      </w:r>
      <w:r w:rsidR="00E67C49" w:rsidRPr="00E67C49">
        <w:rPr>
          <w:rFonts w:ascii="Arial" w:hAnsi="Arial" w:cs="Arial"/>
        </w:rPr>
        <w:t xml:space="preserve">ich </w:t>
      </w:r>
      <w:r w:rsidRPr="00E67C49">
        <w:rPr>
          <w:rFonts w:ascii="Arial" w:hAnsi="Arial" w:cs="Arial"/>
        </w:rPr>
        <w:t>rejected the</w:t>
      </w:r>
      <w:r w:rsidR="00E67C49" w:rsidRPr="00E67C49">
        <w:rPr>
          <w:rFonts w:ascii="Arial" w:hAnsi="Arial" w:cs="Arial"/>
        </w:rPr>
        <w:t xml:space="preserve"> </w:t>
      </w:r>
      <w:r w:rsidRPr="00E67C49">
        <w:rPr>
          <w:rFonts w:ascii="Arial" w:hAnsi="Arial" w:cs="Arial"/>
        </w:rPr>
        <w:t xml:space="preserve">case </w:t>
      </w:r>
      <w:r w:rsidRPr="00E67C49">
        <w:rPr>
          <w:rFonts w:ascii="Arial" w:hAnsi="Arial" w:cs="Arial"/>
        </w:rPr>
        <w:lastRenderedPageBreak/>
        <w:t>in view of clarification given by Engineer – in – Chief / Commercial.</w:t>
      </w:r>
      <w:r w:rsidRPr="00875967">
        <w:rPr>
          <w:rFonts w:ascii="Arial" w:hAnsi="Arial" w:cs="Arial"/>
          <w:color w:val="FF0000"/>
        </w:rPr>
        <w:t xml:space="preserve">  </w:t>
      </w:r>
      <w:r w:rsidR="00E67C49" w:rsidRPr="001860EB">
        <w:rPr>
          <w:rFonts w:ascii="Arial" w:hAnsi="Arial" w:cs="Arial"/>
        </w:rPr>
        <w:t>While deciding the Petitioner’s appeal against the decision of CLRC, t</w:t>
      </w:r>
      <w:r w:rsidRPr="001860EB">
        <w:rPr>
          <w:rFonts w:ascii="Arial" w:hAnsi="Arial" w:cs="Arial"/>
        </w:rPr>
        <w:t xml:space="preserve">he Forum also upheld the decision of CLRC, </w:t>
      </w:r>
      <w:r w:rsidR="00E67C49" w:rsidRPr="001860EB">
        <w:rPr>
          <w:rFonts w:ascii="Arial" w:hAnsi="Arial" w:cs="Arial"/>
        </w:rPr>
        <w:t xml:space="preserve">because it opined that </w:t>
      </w:r>
      <w:r w:rsidRPr="001860EB">
        <w:rPr>
          <w:rFonts w:ascii="Arial" w:hAnsi="Arial" w:cs="Arial"/>
        </w:rPr>
        <w:t xml:space="preserve">Clause </w:t>
      </w:r>
      <w:r w:rsidR="00E67C49" w:rsidRPr="001860EB">
        <w:rPr>
          <w:rFonts w:ascii="Arial" w:hAnsi="Arial" w:cs="Arial"/>
        </w:rPr>
        <w:t>no:</w:t>
      </w:r>
      <w:r w:rsidRPr="001860EB">
        <w:rPr>
          <w:rFonts w:ascii="Arial" w:hAnsi="Arial" w:cs="Arial"/>
        </w:rPr>
        <w:t xml:space="preserve"> 147 of ESR and </w:t>
      </w:r>
      <w:r w:rsidR="00BB1267" w:rsidRPr="001860EB">
        <w:rPr>
          <w:rFonts w:ascii="Arial" w:hAnsi="Arial" w:cs="Arial"/>
        </w:rPr>
        <w:t>Instruction</w:t>
      </w:r>
      <w:r w:rsidRPr="001860EB">
        <w:rPr>
          <w:rFonts w:ascii="Arial" w:hAnsi="Arial" w:cs="Arial"/>
        </w:rPr>
        <w:t xml:space="preserve"> </w:t>
      </w:r>
      <w:r w:rsidR="00BB1267" w:rsidRPr="001860EB">
        <w:rPr>
          <w:rFonts w:ascii="Arial" w:hAnsi="Arial" w:cs="Arial"/>
        </w:rPr>
        <w:t>no:</w:t>
      </w:r>
      <w:r w:rsidRPr="001860EB">
        <w:rPr>
          <w:rFonts w:ascii="Arial" w:hAnsi="Arial" w:cs="Arial"/>
        </w:rPr>
        <w:t xml:space="preserve"> 114 of ESIM referred </w:t>
      </w:r>
      <w:r w:rsidR="00BB1267" w:rsidRPr="001860EB">
        <w:rPr>
          <w:rFonts w:ascii="Arial" w:hAnsi="Arial" w:cs="Arial"/>
        </w:rPr>
        <w:t xml:space="preserve">to </w:t>
      </w:r>
      <w:r w:rsidRPr="001860EB">
        <w:rPr>
          <w:rFonts w:ascii="Arial" w:hAnsi="Arial" w:cs="Arial"/>
        </w:rPr>
        <w:t>by the Petitioner for interest, were not applicable</w:t>
      </w:r>
      <w:r w:rsidR="001860EB">
        <w:rPr>
          <w:rFonts w:ascii="Arial" w:hAnsi="Arial" w:cs="Arial"/>
        </w:rPr>
        <w:t>.  The decision of Forum is correct and is in accordan</w:t>
      </w:r>
      <w:r w:rsidR="00AE5589">
        <w:rPr>
          <w:rFonts w:ascii="Arial" w:hAnsi="Arial" w:cs="Arial"/>
        </w:rPr>
        <w:t>c</w:t>
      </w:r>
      <w:r w:rsidR="001860EB">
        <w:rPr>
          <w:rFonts w:ascii="Arial" w:hAnsi="Arial" w:cs="Arial"/>
        </w:rPr>
        <w:t xml:space="preserve">e with the applicable Rules.  The appeal filed by the Petitioner is totally void of merits and is required to be dismissed.  </w:t>
      </w:r>
    </w:p>
    <w:p w:rsidR="0049341B" w:rsidRDefault="008B3E22" w:rsidP="001860EB">
      <w:pPr>
        <w:spacing w:line="480" w:lineRule="auto"/>
        <w:ind w:left="1440" w:firstLine="1440"/>
        <w:jc w:val="both"/>
        <w:rPr>
          <w:rFonts w:ascii="Arial" w:hAnsi="Arial" w:cs="Arial"/>
          <w:color w:val="FF0000"/>
        </w:rPr>
      </w:pPr>
      <w:r w:rsidRPr="0043003D">
        <w:rPr>
          <w:rFonts w:ascii="Arial" w:hAnsi="Arial" w:cs="Arial"/>
        </w:rPr>
        <w:t>I have gone through the written submissions made in the petition, written reply of the respondents and oral arguments of the petitioner and the representative of PSPCL as well as other materials brought on record.</w:t>
      </w:r>
      <w:r w:rsidR="00886289">
        <w:rPr>
          <w:rFonts w:ascii="Arial" w:hAnsi="Arial" w:cs="Arial"/>
        </w:rPr>
        <w:t xml:space="preserve">  </w:t>
      </w:r>
      <w:r w:rsidR="00320E42" w:rsidRPr="00320E42">
        <w:rPr>
          <w:rFonts w:ascii="Arial" w:hAnsi="Arial" w:cs="Arial"/>
        </w:rPr>
        <w:t xml:space="preserve">The only </w:t>
      </w:r>
      <w:r w:rsidR="00EB1B63" w:rsidRPr="00320E42">
        <w:rPr>
          <w:rFonts w:ascii="Arial" w:hAnsi="Arial" w:cs="Arial"/>
        </w:rPr>
        <w:t>issue requires adjudication</w:t>
      </w:r>
      <w:r w:rsidR="00320E42" w:rsidRPr="00320E42">
        <w:rPr>
          <w:rFonts w:ascii="Arial" w:hAnsi="Arial" w:cs="Arial"/>
        </w:rPr>
        <w:t xml:space="preserve"> in the present case </w:t>
      </w:r>
      <w:r w:rsidR="00EB1B63" w:rsidRPr="00320E42">
        <w:rPr>
          <w:rFonts w:ascii="Arial" w:hAnsi="Arial" w:cs="Arial"/>
        </w:rPr>
        <w:t xml:space="preserve">is whether </w:t>
      </w:r>
      <w:r w:rsidR="00320E42" w:rsidRPr="00320E42">
        <w:rPr>
          <w:rFonts w:ascii="Arial" w:hAnsi="Arial" w:cs="Arial"/>
        </w:rPr>
        <w:t xml:space="preserve">or not </w:t>
      </w:r>
      <w:r w:rsidR="00EB1B63" w:rsidRPr="00320E42">
        <w:rPr>
          <w:rFonts w:ascii="Arial" w:hAnsi="Arial" w:cs="Arial"/>
        </w:rPr>
        <w:t xml:space="preserve">the Forum is </w:t>
      </w:r>
      <w:r w:rsidR="00320E42" w:rsidRPr="00320E42">
        <w:rPr>
          <w:rFonts w:ascii="Arial" w:hAnsi="Arial" w:cs="Arial"/>
        </w:rPr>
        <w:t xml:space="preserve">justified </w:t>
      </w:r>
      <w:r w:rsidR="00EB1B63" w:rsidRPr="00320E42">
        <w:rPr>
          <w:rFonts w:ascii="Arial" w:hAnsi="Arial" w:cs="Arial"/>
        </w:rPr>
        <w:t xml:space="preserve">to reject the case of the petitioner for interest on delayed refund as per provisions contained in Clause </w:t>
      </w:r>
      <w:r w:rsidR="00320E42">
        <w:rPr>
          <w:rFonts w:ascii="Arial" w:hAnsi="Arial" w:cs="Arial"/>
        </w:rPr>
        <w:t>no:</w:t>
      </w:r>
      <w:r w:rsidR="00EB1B63" w:rsidRPr="00320E42">
        <w:rPr>
          <w:rFonts w:ascii="Arial" w:hAnsi="Arial" w:cs="Arial"/>
        </w:rPr>
        <w:t xml:space="preserve"> 147 of SR</w:t>
      </w:r>
      <w:r w:rsidR="00CE76A2">
        <w:rPr>
          <w:rFonts w:ascii="Arial" w:hAnsi="Arial" w:cs="Arial"/>
        </w:rPr>
        <w:t xml:space="preserve"> (to be read as clause no: 147</w:t>
      </w:r>
      <w:r w:rsidR="0009695E">
        <w:rPr>
          <w:rFonts w:ascii="Arial" w:hAnsi="Arial" w:cs="Arial"/>
        </w:rPr>
        <w:t>.1</w:t>
      </w:r>
      <w:r w:rsidR="00CE76A2">
        <w:rPr>
          <w:rFonts w:ascii="Arial" w:hAnsi="Arial" w:cs="Arial"/>
        </w:rPr>
        <w:t xml:space="preserve"> of ESR)</w:t>
      </w:r>
      <w:r w:rsidR="00320E42">
        <w:rPr>
          <w:rFonts w:ascii="Arial" w:hAnsi="Arial" w:cs="Arial"/>
        </w:rPr>
        <w:t xml:space="preserve"> / </w:t>
      </w:r>
      <w:r w:rsidR="00EB1B63" w:rsidRPr="00320E42">
        <w:rPr>
          <w:rFonts w:ascii="Arial" w:hAnsi="Arial" w:cs="Arial"/>
        </w:rPr>
        <w:t>instruction</w:t>
      </w:r>
      <w:r w:rsidR="00320E42">
        <w:rPr>
          <w:rFonts w:ascii="Arial" w:hAnsi="Arial" w:cs="Arial"/>
        </w:rPr>
        <w:t xml:space="preserve"> no:</w:t>
      </w:r>
      <w:r w:rsidR="00EB1B63" w:rsidRPr="00320E42">
        <w:rPr>
          <w:rFonts w:ascii="Arial" w:hAnsi="Arial" w:cs="Arial"/>
        </w:rPr>
        <w:t xml:space="preserve"> 114 of ESIM</w:t>
      </w:r>
      <w:r w:rsidR="0009695E">
        <w:rPr>
          <w:rFonts w:ascii="Arial" w:hAnsi="Arial" w:cs="Arial"/>
        </w:rPr>
        <w:t xml:space="preserve">  </w:t>
      </w:r>
      <w:r w:rsidR="00EB1B63" w:rsidRPr="006E0326">
        <w:rPr>
          <w:rFonts w:ascii="Arial" w:hAnsi="Arial" w:cs="Arial"/>
        </w:rPr>
        <w:t xml:space="preserve">?.  </w:t>
      </w:r>
      <w:r w:rsidR="006E0326" w:rsidRPr="006E0326">
        <w:rPr>
          <w:rFonts w:ascii="Arial" w:hAnsi="Arial" w:cs="Arial"/>
        </w:rPr>
        <w:t xml:space="preserve">It is an established fact </w:t>
      </w:r>
      <w:r w:rsidR="00EB1B63" w:rsidRPr="006E0326">
        <w:rPr>
          <w:rFonts w:ascii="Arial" w:hAnsi="Arial" w:cs="Arial"/>
        </w:rPr>
        <w:t xml:space="preserve">that </w:t>
      </w:r>
      <w:r w:rsidR="006E0326" w:rsidRPr="006E0326">
        <w:rPr>
          <w:rFonts w:ascii="Arial" w:hAnsi="Arial" w:cs="Arial"/>
        </w:rPr>
        <w:t xml:space="preserve">while issuing DN for extension of Load / Demand, </w:t>
      </w:r>
      <w:r w:rsidR="00EB1B63" w:rsidRPr="006E0326">
        <w:rPr>
          <w:rFonts w:ascii="Arial" w:hAnsi="Arial" w:cs="Arial"/>
        </w:rPr>
        <w:t>the Respondents had demanded one time contract demand charges at the time of extension in Load / Demand from the Petitioner</w:t>
      </w:r>
      <w:r w:rsidR="006E0326" w:rsidRPr="006E0326">
        <w:rPr>
          <w:rFonts w:ascii="Arial" w:hAnsi="Arial" w:cs="Arial"/>
        </w:rPr>
        <w:t xml:space="preserve">, inspite of the fact that these charges were not recoverable as per Clause no. 51.2.7.4 of ESR being </w:t>
      </w:r>
      <w:r w:rsidR="00EB1B63" w:rsidRPr="006E0326">
        <w:rPr>
          <w:rFonts w:ascii="Arial" w:hAnsi="Arial" w:cs="Arial"/>
        </w:rPr>
        <w:t>the connection fed from 66</w:t>
      </w:r>
      <w:r w:rsidR="006E0326" w:rsidRPr="006E0326">
        <w:rPr>
          <w:rFonts w:ascii="Arial" w:hAnsi="Arial" w:cs="Arial"/>
        </w:rPr>
        <w:t xml:space="preserve"> </w:t>
      </w:r>
      <w:r w:rsidR="00EB1B63" w:rsidRPr="006E0326">
        <w:rPr>
          <w:rFonts w:ascii="Arial" w:hAnsi="Arial" w:cs="Arial"/>
        </w:rPr>
        <w:t>KV Supply Voltage</w:t>
      </w:r>
      <w:r w:rsidR="00EE5657">
        <w:rPr>
          <w:rFonts w:ascii="Arial" w:hAnsi="Arial" w:cs="Arial"/>
        </w:rPr>
        <w:t xml:space="preserve">, which were paid by the Petitioner in compliance to </w:t>
      </w:r>
      <w:r w:rsidR="00EE5657" w:rsidRPr="001419C5">
        <w:rPr>
          <w:rFonts w:ascii="Arial" w:hAnsi="Arial" w:cs="Arial"/>
        </w:rPr>
        <w:t>the DN</w:t>
      </w:r>
      <w:r w:rsidR="00EB1B63" w:rsidRPr="001419C5">
        <w:rPr>
          <w:rFonts w:ascii="Arial" w:hAnsi="Arial" w:cs="Arial"/>
        </w:rPr>
        <w:t xml:space="preserve">.  </w:t>
      </w:r>
      <w:r w:rsidR="001419C5" w:rsidRPr="001419C5">
        <w:rPr>
          <w:rFonts w:ascii="Arial" w:hAnsi="Arial" w:cs="Arial"/>
        </w:rPr>
        <w:t xml:space="preserve">On the basis of request dated 28.01.2010 made by the petitioner, </w:t>
      </w:r>
      <w:r w:rsidR="00EB1B63" w:rsidRPr="001419C5">
        <w:rPr>
          <w:rFonts w:ascii="Arial" w:hAnsi="Arial" w:cs="Arial"/>
        </w:rPr>
        <w:t>these charges were refunded</w:t>
      </w:r>
      <w:r w:rsidR="001419C5" w:rsidRPr="001419C5">
        <w:rPr>
          <w:rFonts w:ascii="Arial" w:hAnsi="Arial" w:cs="Arial"/>
        </w:rPr>
        <w:t xml:space="preserve"> through energy </w:t>
      </w:r>
      <w:r w:rsidR="00EB1B63" w:rsidRPr="001419C5">
        <w:rPr>
          <w:rFonts w:ascii="Arial" w:hAnsi="Arial" w:cs="Arial"/>
        </w:rPr>
        <w:t xml:space="preserve">bill dated 18.04.2010 but no interest was paid on delayed refund of payment.  </w:t>
      </w:r>
      <w:r w:rsidR="001419C5" w:rsidRPr="001419C5">
        <w:rPr>
          <w:rFonts w:ascii="Arial" w:hAnsi="Arial" w:cs="Arial"/>
        </w:rPr>
        <w:t>Another request dated 1</w:t>
      </w:r>
      <w:r w:rsidR="00EB1B63" w:rsidRPr="001419C5">
        <w:rPr>
          <w:rFonts w:ascii="Arial" w:hAnsi="Arial" w:cs="Arial"/>
        </w:rPr>
        <w:t>4.06.2012 to allow the interest on delayed payment</w:t>
      </w:r>
      <w:r w:rsidR="001419C5" w:rsidRPr="001419C5">
        <w:rPr>
          <w:rFonts w:ascii="Arial" w:hAnsi="Arial" w:cs="Arial"/>
        </w:rPr>
        <w:t xml:space="preserve"> was rejected by the </w:t>
      </w:r>
      <w:r w:rsidR="00EB1B63" w:rsidRPr="001419C5">
        <w:rPr>
          <w:rFonts w:ascii="Arial" w:hAnsi="Arial" w:cs="Arial"/>
        </w:rPr>
        <w:t>CLRC</w:t>
      </w:r>
      <w:r w:rsidR="001419C5" w:rsidRPr="001419C5">
        <w:rPr>
          <w:rFonts w:ascii="Arial" w:hAnsi="Arial" w:cs="Arial"/>
        </w:rPr>
        <w:t xml:space="preserve"> </w:t>
      </w:r>
      <w:r w:rsidR="00EB1B63" w:rsidRPr="001419C5">
        <w:rPr>
          <w:rFonts w:ascii="Arial" w:hAnsi="Arial" w:cs="Arial"/>
        </w:rPr>
        <w:t xml:space="preserve">on 11.02.2016 </w:t>
      </w:r>
      <w:r w:rsidR="001419C5" w:rsidRPr="001419C5">
        <w:rPr>
          <w:rFonts w:ascii="Arial" w:hAnsi="Arial" w:cs="Arial"/>
        </w:rPr>
        <w:t xml:space="preserve">on the basis of </w:t>
      </w:r>
      <w:r w:rsidR="00EB1B63" w:rsidRPr="001419C5">
        <w:rPr>
          <w:rFonts w:ascii="Arial" w:hAnsi="Arial" w:cs="Arial"/>
        </w:rPr>
        <w:lastRenderedPageBreak/>
        <w:t>clarification given by Engineer-in-Chief / Commercial vide memo</w:t>
      </w:r>
      <w:r w:rsidR="001419C5" w:rsidRPr="001419C5">
        <w:rPr>
          <w:rFonts w:ascii="Arial" w:hAnsi="Arial" w:cs="Arial"/>
        </w:rPr>
        <w:t xml:space="preserve"> no:</w:t>
      </w:r>
      <w:r w:rsidR="00EB1B63" w:rsidRPr="001419C5">
        <w:rPr>
          <w:rFonts w:ascii="Arial" w:hAnsi="Arial" w:cs="Arial"/>
        </w:rPr>
        <w:t xml:space="preserve"> 34 dated </w:t>
      </w:r>
      <w:r w:rsidR="00282656">
        <w:rPr>
          <w:rFonts w:ascii="Arial" w:hAnsi="Arial" w:cs="Arial"/>
        </w:rPr>
        <w:t>22</w:t>
      </w:r>
      <w:r w:rsidR="00282656" w:rsidRPr="00282656">
        <w:rPr>
          <w:rFonts w:ascii="Arial" w:hAnsi="Arial" w:cs="Arial"/>
        </w:rPr>
        <w:t>. 01.2016</w:t>
      </w:r>
      <w:r w:rsidR="001419C5">
        <w:rPr>
          <w:rFonts w:ascii="Arial" w:hAnsi="Arial" w:cs="Arial"/>
          <w:color w:val="FF0000"/>
        </w:rPr>
        <w:t xml:space="preserve">, </w:t>
      </w:r>
      <w:r w:rsidR="001419C5" w:rsidRPr="009A338E">
        <w:rPr>
          <w:rFonts w:ascii="Arial" w:hAnsi="Arial" w:cs="Arial"/>
        </w:rPr>
        <w:t xml:space="preserve">which </w:t>
      </w:r>
      <w:r w:rsidR="0009695E">
        <w:rPr>
          <w:rFonts w:ascii="Arial" w:hAnsi="Arial" w:cs="Arial"/>
        </w:rPr>
        <w:t xml:space="preserve">was </w:t>
      </w:r>
      <w:r w:rsidR="001419C5" w:rsidRPr="009A338E">
        <w:rPr>
          <w:rFonts w:ascii="Arial" w:hAnsi="Arial" w:cs="Arial"/>
        </w:rPr>
        <w:t xml:space="preserve"> upheld by the CGRF</w:t>
      </w:r>
      <w:r w:rsidR="00EB1B63" w:rsidRPr="00875967">
        <w:rPr>
          <w:rFonts w:ascii="Arial" w:hAnsi="Arial" w:cs="Arial"/>
          <w:color w:val="FF0000"/>
        </w:rPr>
        <w:t xml:space="preserve">.  </w:t>
      </w:r>
    </w:p>
    <w:p w:rsidR="00776AF9" w:rsidRDefault="0049341B" w:rsidP="00776AF9">
      <w:pPr>
        <w:spacing w:line="480" w:lineRule="auto"/>
        <w:ind w:left="1440" w:firstLine="1440"/>
        <w:jc w:val="both"/>
        <w:rPr>
          <w:rFonts w:ascii="Arial" w:hAnsi="Arial" w:cs="Arial"/>
        </w:rPr>
      </w:pPr>
      <w:r>
        <w:rPr>
          <w:rFonts w:ascii="Arial" w:hAnsi="Arial" w:cs="Arial"/>
        </w:rPr>
        <w:t xml:space="preserve">The levy / payment of interest is regulated as per provisions made </w:t>
      </w:r>
      <w:r w:rsidRPr="0049341B">
        <w:rPr>
          <w:rFonts w:ascii="Arial" w:hAnsi="Arial" w:cs="Arial"/>
        </w:rPr>
        <w:t xml:space="preserve">in </w:t>
      </w:r>
      <w:r w:rsidR="00EB1B63" w:rsidRPr="0049341B">
        <w:rPr>
          <w:rFonts w:ascii="Arial" w:hAnsi="Arial" w:cs="Arial"/>
        </w:rPr>
        <w:t>Clause 147</w:t>
      </w:r>
      <w:r w:rsidR="0009695E">
        <w:rPr>
          <w:rFonts w:ascii="Arial" w:hAnsi="Arial" w:cs="Arial"/>
        </w:rPr>
        <w:t>.1</w:t>
      </w:r>
      <w:r w:rsidR="00EB1B63" w:rsidRPr="0049341B">
        <w:rPr>
          <w:rFonts w:ascii="Arial" w:hAnsi="Arial" w:cs="Arial"/>
        </w:rPr>
        <w:t xml:space="preserve"> of ESR and Instruction 114 of ESIM</w:t>
      </w:r>
      <w:r w:rsidR="00776AF9">
        <w:rPr>
          <w:rFonts w:ascii="Arial" w:hAnsi="Arial" w:cs="Arial"/>
        </w:rPr>
        <w:t xml:space="preserve">.  As such, before adjudication of the present case, the reproduction of </w:t>
      </w:r>
      <w:r w:rsidR="00B96069">
        <w:rPr>
          <w:rFonts w:ascii="Arial" w:hAnsi="Arial" w:cs="Arial"/>
        </w:rPr>
        <w:t>relevant portion of these</w:t>
      </w:r>
      <w:r w:rsidR="00776AF9">
        <w:rPr>
          <w:rFonts w:ascii="Arial" w:hAnsi="Arial" w:cs="Arial"/>
        </w:rPr>
        <w:t xml:space="preserve"> clauses is not out of place to mention here</w:t>
      </w:r>
      <w:r w:rsidR="00EB1B63" w:rsidRPr="0049341B">
        <w:rPr>
          <w:rFonts w:ascii="Arial" w:hAnsi="Arial" w:cs="Arial"/>
        </w:rPr>
        <w:t>:</w:t>
      </w:r>
    </w:p>
    <w:p w:rsidR="00776AF9" w:rsidRPr="0052297B" w:rsidRDefault="00EB1B63" w:rsidP="00776AF9">
      <w:pPr>
        <w:spacing w:line="360" w:lineRule="auto"/>
        <w:ind w:left="3600" w:hanging="2160"/>
        <w:jc w:val="both"/>
        <w:rPr>
          <w:rFonts w:ascii="Comic Sans MS" w:hAnsi="Comic Sans MS" w:cs="Arial"/>
          <w:i/>
        </w:rPr>
      </w:pPr>
      <w:r w:rsidRPr="0052297B">
        <w:rPr>
          <w:rFonts w:ascii="Comic Sans MS" w:hAnsi="Comic Sans MS" w:cs="Arial"/>
          <w:b/>
          <w:i/>
        </w:rPr>
        <w:t>ESR 147</w:t>
      </w:r>
      <w:r w:rsidR="0009695E">
        <w:rPr>
          <w:rFonts w:ascii="Comic Sans MS" w:hAnsi="Comic Sans MS" w:cs="Arial"/>
          <w:b/>
          <w:i/>
        </w:rPr>
        <w:t>.1</w:t>
      </w:r>
      <w:r w:rsidRPr="0052297B">
        <w:rPr>
          <w:rFonts w:ascii="Comic Sans MS" w:hAnsi="Comic Sans MS" w:cs="Arial"/>
          <w:b/>
          <w:i/>
        </w:rPr>
        <w:t>:</w:t>
      </w:r>
      <w:r w:rsidRPr="0052297B">
        <w:rPr>
          <w:rFonts w:ascii="Comic Sans MS" w:hAnsi="Comic Sans MS" w:cs="Arial"/>
          <w:b/>
          <w:i/>
        </w:rPr>
        <w:tab/>
        <w:t>I</w:t>
      </w:r>
      <w:r w:rsidR="00776AF9" w:rsidRPr="0052297B">
        <w:rPr>
          <w:rFonts w:ascii="Comic Sans MS" w:hAnsi="Comic Sans MS" w:cs="Arial"/>
          <w:b/>
          <w:i/>
        </w:rPr>
        <w:t>nterest on Refund of amount deposit by Consumers</w:t>
      </w:r>
    </w:p>
    <w:p w:rsidR="00EB1B63" w:rsidRPr="008C769F" w:rsidRDefault="00B06CC9" w:rsidP="00776AF9">
      <w:pPr>
        <w:spacing w:line="360" w:lineRule="auto"/>
        <w:ind w:left="3600"/>
        <w:jc w:val="both"/>
        <w:rPr>
          <w:rFonts w:ascii="Comic Sans MS" w:hAnsi="Comic Sans MS" w:cs="Arial"/>
          <w:i/>
        </w:rPr>
      </w:pPr>
      <w:r w:rsidRPr="008C769F">
        <w:rPr>
          <w:rFonts w:ascii="Comic Sans MS" w:hAnsi="Comic Sans MS" w:cs="Arial"/>
          <w:i/>
        </w:rPr>
        <w:t>“Interest shall be recoverable at prime lending rates of the Banks on the amount decided finally as per the decision of the case by Circle level / Zonal Level Dispute Settlement Committee / Dispute Settlement Committees / Dispute Settlement Authority / BLRC.  The existing lending rates are 9% per annum.  In case the disputed charges are decided to be not recoverable, then PSEB will pay interest charges at the prime lending which is 9% at present on the amount deposited from the date of its accrual and for the period the amount remained under adjudication.</w:t>
      </w:r>
      <w:r w:rsidR="00EB1B63" w:rsidRPr="008C769F">
        <w:rPr>
          <w:rFonts w:ascii="Comic Sans MS" w:hAnsi="Comic Sans MS" w:cs="Arial"/>
          <w:i/>
        </w:rPr>
        <w:t>”</w:t>
      </w:r>
    </w:p>
    <w:p w:rsidR="00EB1B63" w:rsidRPr="0052297B" w:rsidRDefault="00A011B4" w:rsidP="00776AF9">
      <w:pPr>
        <w:spacing w:line="360" w:lineRule="auto"/>
        <w:ind w:left="3600" w:hanging="2160"/>
        <w:jc w:val="both"/>
        <w:rPr>
          <w:rFonts w:ascii="Comic Sans MS" w:hAnsi="Comic Sans MS" w:cs="Arial"/>
          <w:b/>
          <w:i/>
        </w:rPr>
      </w:pPr>
      <w:r w:rsidRPr="0052297B">
        <w:rPr>
          <w:rFonts w:ascii="Comic Sans MS" w:hAnsi="Comic Sans MS" w:cs="Arial"/>
          <w:b/>
          <w:i/>
        </w:rPr>
        <w:t>ESIM 114</w:t>
      </w:r>
      <w:r w:rsidR="00EB1B63" w:rsidRPr="0052297B">
        <w:rPr>
          <w:rFonts w:ascii="Comic Sans MS" w:hAnsi="Comic Sans MS" w:cs="Arial"/>
          <w:b/>
          <w:i/>
        </w:rPr>
        <w:t xml:space="preserve">: </w:t>
      </w:r>
      <w:r w:rsidR="00776AF9" w:rsidRPr="0052297B">
        <w:rPr>
          <w:rFonts w:ascii="Comic Sans MS" w:hAnsi="Comic Sans MS" w:cs="Arial"/>
          <w:b/>
          <w:i/>
        </w:rPr>
        <w:tab/>
      </w:r>
      <w:r w:rsidR="00EB1B63" w:rsidRPr="0052297B">
        <w:rPr>
          <w:rFonts w:ascii="Comic Sans MS" w:hAnsi="Comic Sans MS" w:cs="Arial"/>
          <w:b/>
          <w:i/>
        </w:rPr>
        <w:t xml:space="preserve">Regarding interest on refund/recoverable amount provides as under:- </w:t>
      </w:r>
      <w:r w:rsidR="00EB1B63" w:rsidRPr="0052297B">
        <w:rPr>
          <w:rFonts w:ascii="Comic Sans MS" w:hAnsi="Comic Sans MS" w:cs="Arial"/>
          <w:b/>
          <w:i/>
        </w:rPr>
        <w:tab/>
      </w:r>
    </w:p>
    <w:p w:rsidR="00EB1B63" w:rsidRPr="0052297B" w:rsidRDefault="00EB1B63" w:rsidP="00776AF9">
      <w:pPr>
        <w:spacing w:line="360" w:lineRule="auto"/>
        <w:ind w:left="3600"/>
        <w:jc w:val="both"/>
        <w:rPr>
          <w:rFonts w:ascii="Comic Sans MS" w:hAnsi="Comic Sans MS" w:cs="Arial"/>
          <w:i/>
        </w:rPr>
      </w:pPr>
      <w:r w:rsidRPr="0052297B">
        <w:rPr>
          <w:rFonts w:ascii="Comic Sans MS" w:hAnsi="Comic Sans MS" w:cs="Arial"/>
          <w:i/>
        </w:rPr>
        <w:t xml:space="preserve">“Interest shall be recoverable at the short-term PLR of the SBI prevalent on Ist of April of the relevant year on the amount decided finally as recoverable by the DSC / Forum / Ombudsman / Appellate Authority / Designate Authority. In </w:t>
      </w:r>
      <w:r w:rsidRPr="0052297B">
        <w:rPr>
          <w:rFonts w:ascii="Comic Sans MS" w:hAnsi="Comic Sans MS" w:cs="Arial"/>
          <w:i/>
        </w:rPr>
        <w:lastRenderedPageBreak/>
        <w:t>case the disputed amount is finally upheld, then the interest shall be recoverable on the amount not deposited in the first</w:t>
      </w:r>
      <w:r w:rsidRPr="0052297B">
        <w:rPr>
          <w:rFonts w:ascii="Comic Sans MS" w:hAnsi="Comic Sans MS" w:cs="Arial"/>
          <w:i/>
        </w:rPr>
        <w:tab/>
        <w:t xml:space="preserve">instance i.e. the pending amount.  In case the disputed amount is decided to be not recoverable or partly </w:t>
      </w:r>
      <w:r w:rsidRPr="0052297B">
        <w:rPr>
          <w:rFonts w:ascii="Comic Sans MS" w:hAnsi="Comic Sans MS" w:cs="Arial"/>
          <w:i/>
        </w:rPr>
        <w:tab/>
        <w:t xml:space="preserve">recoverable, then PSPCL will pay interest at the short-term PLR of the SBI prevalent on </w:t>
      </w:r>
      <w:r w:rsidR="00F71D2B" w:rsidRPr="0052297B">
        <w:rPr>
          <w:rFonts w:ascii="Comic Sans MS" w:hAnsi="Comic Sans MS" w:cs="Arial"/>
          <w:i/>
        </w:rPr>
        <w:t>1</w:t>
      </w:r>
      <w:r w:rsidRPr="0052297B">
        <w:rPr>
          <w:rFonts w:ascii="Comic Sans MS" w:hAnsi="Comic Sans MS" w:cs="Arial"/>
          <w:i/>
        </w:rPr>
        <w:t>st of April of the relevant year</w:t>
      </w:r>
      <w:r w:rsidR="00776AF9" w:rsidRPr="0052297B">
        <w:rPr>
          <w:rFonts w:ascii="Comic Sans MS" w:hAnsi="Comic Sans MS" w:cs="Arial"/>
          <w:i/>
        </w:rPr>
        <w:t xml:space="preserve"> </w:t>
      </w:r>
      <w:r w:rsidRPr="0052297B">
        <w:rPr>
          <w:rFonts w:ascii="Comic Sans MS" w:hAnsi="Comic Sans MS" w:cs="Arial"/>
          <w:i/>
        </w:rPr>
        <w:t>on the refund amount for the period the amount remained under adjudication.  CAO</w:t>
      </w:r>
      <w:r w:rsidR="00776AF9" w:rsidRPr="0052297B">
        <w:rPr>
          <w:rFonts w:ascii="Comic Sans MS" w:hAnsi="Comic Sans MS" w:cs="Arial"/>
          <w:i/>
        </w:rPr>
        <w:t xml:space="preserve"> </w:t>
      </w:r>
      <w:r w:rsidRPr="0052297B">
        <w:rPr>
          <w:rFonts w:ascii="Comic Sans MS" w:hAnsi="Comic Sans MS" w:cs="Arial"/>
          <w:i/>
        </w:rPr>
        <w:t>/</w:t>
      </w:r>
      <w:r w:rsidR="00776AF9" w:rsidRPr="0052297B">
        <w:rPr>
          <w:rFonts w:ascii="Comic Sans MS" w:hAnsi="Comic Sans MS" w:cs="Arial"/>
          <w:i/>
        </w:rPr>
        <w:t xml:space="preserve"> </w:t>
      </w:r>
      <w:r w:rsidRPr="0052297B">
        <w:rPr>
          <w:rFonts w:ascii="Comic Sans MS" w:hAnsi="Comic Sans MS" w:cs="Arial"/>
          <w:i/>
        </w:rPr>
        <w:t>Revenue shall issue instructions every year regarding the short-term PLR in the month of April,</w:t>
      </w:r>
      <w:r w:rsidRPr="0052297B">
        <w:rPr>
          <w:rFonts w:ascii="Comic Sans MS" w:hAnsi="Comic Sans MS" w:cs="Arial"/>
          <w:i/>
        </w:rPr>
        <w:tab/>
        <w:t>which shall be made applicable during the entire forthcoming financial year. For the year 2010-11 the rate of interest is 11.75% per annum.”</w:t>
      </w:r>
    </w:p>
    <w:p w:rsidR="002C7AD8" w:rsidRDefault="009A4485" w:rsidP="00794A4C">
      <w:pPr>
        <w:spacing w:line="480" w:lineRule="auto"/>
        <w:ind w:left="1440" w:firstLine="1440"/>
        <w:jc w:val="both"/>
        <w:rPr>
          <w:rFonts w:ascii="Arial" w:hAnsi="Arial" w:cs="Arial"/>
          <w:color w:val="FF0000"/>
        </w:rPr>
      </w:pPr>
      <w:r>
        <w:rPr>
          <w:rFonts w:ascii="Arial" w:hAnsi="Arial" w:cs="Arial"/>
        </w:rPr>
        <w:t>Though, t</w:t>
      </w:r>
      <w:r w:rsidR="0052297B" w:rsidRPr="0052297B">
        <w:rPr>
          <w:rFonts w:ascii="Arial" w:hAnsi="Arial" w:cs="Arial"/>
        </w:rPr>
        <w:t xml:space="preserve">he </w:t>
      </w:r>
      <w:r>
        <w:rPr>
          <w:rFonts w:ascii="Arial" w:hAnsi="Arial" w:cs="Arial"/>
        </w:rPr>
        <w:t xml:space="preserve">above </w:t>
      </w:r>
      <w:r w:rsidR="0052297B" w:rsidRPr="0052297B">
        <w:rPr>
          <w:rFonts w:ascii="Arial" w:hAnsi="Arial" w:cs="Arial"/>
        </w:rPr>
        <w:t xml:space="preserve">provisions </w:t>
      </w:r>
      <w:r>
        <w:rPr>
          <w:rFonts w:ascii="Arial" w:hAnsi="Arial" w:cs="Arial"/>
        </w:rPr>
        <w:t xml:space="preserve">of ESR / ESIM are </w:t>
      </w:r>
      <w:r w:rsidR="0052297B" w:rsidRPr="0052297B">
        <w:rPr>
          <w:rFonts w:ascii="Arial" w:hAnsi="Arial" w:cs="Arial"/>
        </w:rPr>
        <w:t xml:space="preserve">clear </w:t>
      </w:r>
      <w:r w:rsidR="00EB1B63" w:rsidRPr="0052297B">
        <w:rPr>
          <w:rFonts w:ascii="Arial" w:hAnsi="Arial" w:cs="Arial"/>
        </w:rPr>
        <w:t xml:space="preserve">that the Petitioner is </w:t>
      </w:r>
      <w:r w:rsidR="00BD23A3" w:rsidRPr="0052297B">
        <w:rPr>
          <w:rFonts w:ascii="Arial" w:hAnsi="Arial" w:cs="Arial"/>
        </w:rPr>
        <w:t xml:space="preserve">absolutely </w:t>
      </w:r>
      <w:r w:rsidR="00EB1B63" w:rsidRPr="0052297B">
        <w:rPr>
          <w:rFonts w:ascii="Arial" w:hAnsi="Arial" w:cs="Arial"/>
        </w:rPr>
        <w:t xml:space="preserve">entitled for interest on delayed payment which was wrongly </w:t>
      </w:r>
      <w:r w:rsidR="00BD503A">
        <w:rPr>
          <w:rFonts w:ascii="Arial" w:hAnsi="Arial" w:cs="Arial"/>
        </w:rPr>
        <w:t>charged</w:t>
      </w:r>
      <w:r w:rsidR="00EB1B63" w:rsidRPr="0052297B">
        <w:rPr>
          <w:rFonts w:ascii="Arial" w:hAnsi="Arial" w:cs="Arial"/>
        </w:rPr>
        <w:t xml:space="preserve"> by the Respondents from the Petitioner</w:t>
      </w:r>
      <w:r w:rsidR="00671D87">
        <w:rPr>
          <w:rFonts w:ascii="Arial" w:hAnsi="Arial" w:cs="Arial"/>
        </w:rPr>
        <w:t>, e</w:t>
      </w:r>
      <w:r w:rsidRPr="00671D87">
        <w:rPr>
          <w:rFonts w:ascii="Arial" w:hAnsi="Arial" w:cs="Arial"/>
        </w:rPr>
        <w:t>ven then I have gone through the Engineer-in-Chief / Commercial memo no: 34 dated</w:t>
      </w:r>
      <w:r w:rsidRPr="001419C5">
        <w:rPr>
          <w:rFonts w:ascii="Arial" w:hAnsi="Arial" w:cs="Arial"/>
        </w:rPr>
        <w:t xml:space="preserve"> </w:t>
      </w:r>
      <w:r w:rsidR="00282656">
        <w:rPr>
          <w:rFonts w:ascii="Arial" w:hAnsi="Arial" w:cs="Arial"/>
        </w:rPr>
        <w:t>22</w:t>
      </w:r>
      <w:r w:rsidR="00282656" w:rsidRPr="00282656">
        <w:rPr>
          <w:rFonts w:ascii="Arial" w:hAnsi="Arial" w:cs="Arial"/>
        </w:rPr>
        <w:t>.01.2016</w:t>
      </w:r>
      <w:r w:rsidR="00282656">
        <w:rPr>
          <w:rFonts w:ascii="Arial" w:hAnsi="Arial" w:cs="Arial"/>
        </w:rPr>
        <w:t xml:space="preserve"> </w:t>
      </w:r>
      <w:r w:rsidRPr="00671D87">
        <w:rPr>
          <w:rFonts w:ascii="Arial" w:hAnsi="Arial" w:cs="Arial"/>
        </w:rPr>
        <w:t>rejecting the interest case of the Petitioner</w:t>
      </w:r>
      <w:r w:rsidR="00671D87">
        <w:rPr>
          <w:rFonts w:ascii="Arial" w:hAnsi="Arial" w:cs="Arial"/>
        </w:rPr>
        <w:t xml:space="preserve"> as the CLRC &amp; Forum’s decisions are </w:t>
      </w:r>
      <w:r w:rsidR="00353C22">
        <w:rPr>
          <w:rFonts w:ascii="Arial" w:hAnsi="Arial" w:cs="Arial"/>
        </w:rPr>
        <w:t xml:space="preserve">based on it.  The only </w:t>
      </w:r>
      <w:r w:rsidR="00BD503A">
        <w:rPr>
          <w:rFonts w:ascii="Arial" w:hAnsi="Arial" w:cs="Arial"/>
        </w:rPr>
        <w:t xml:space="preserve">view aired </w:t>
      </w:r>
      <w:r w:rsidR="00353C22">
        <w:rPr>
          <w:rFonts w:ascii="Arial" w:hAnsi="Arial" w:cs="Arial"/>
        </w:rPr>
        <w:t xml:space="preserve">in this letter </w:t>
      </w:r>
      <w:r w:rsidR="00BD503A">
        <w:rPr>
          <w:rFonts w:ascii="Arial" w:hAnsi="Arial" w:cs="Arial"/>
        </w:rPr>
        <w:t xml:space="preserve">seems to be </w:t>
      </w:r>
      <w:r w:rsidRPr="00671D87">
        <w:rPr>
          <w:rFonts w:ascii="Arial" w:hAnsi="Arial" w:cs="Arial"/>
        </w:rPr>
        <w:t>based just on the surmises that neither the petitioner claimed any interest at the time of submitting application for refund nor has refused to take the refund amount without interest; hence, claiming of interest after five years is legally time-barred and no interest is required to be payable</w:t>
      </w:r>
      <w:r w:rsidR="00353C22">
        <w:rPr>
          <w:rFonts w:ascii="Arial" w:hAnsi="Arial" w:cs="Arial"/>
        </w:rPr>
        <w:t>; no reference to any Regulation</w:t>
      </w:r>
      <w:r w:rsidR="003E4380">
        <w:rPr>
          <w:rFonts w:ascii="Arial" w:hAnsi="Arial" w:cs="Arial"/>
        </w:rPr>
        <w:t xml:space="preserve"> behind this logic</w:t>
      </w:r>
      <w:r w:rsidR="00BD503A">
        <w:rPr>
          <w:rFonts w:ascii="Arial" w:hAnsi="Arial" w:cs="Arial"/>
        </w:rPr>
        <w:t xml:space="preserve">, however, </w:t>
      </w:r>
      <w:r w:rsidR="00353C22">
        <w:rPr>
          <w:rFonts w:ascii="Arial" w:hAnsi="Arial" w:cs="Arial"/>
        </w:rPr>
        <w:t xml:space="preserve">has been made therein.  </w:t>
      </w:r>
      <w:r w:rsidR="00353C22" w:rsidRPr="002C7AD8">
        <w:rPr>
          <w:rFonts w:ascii="Arial" w:hAnsi="Arial" w:cs="Arial"/>
        </w:rPr>
        <w:t xml:space="preserve">Thus </w:t>
      </w:r>
      <w:r w:rsidR="00EB1B63" w:rsidRPr="002C7AD8">
        <w:rPr>
          <w:rFonts w:ascii="Arial" w:hAnsi="Arial" w:cs="Arial"/>
        </w:rPr>
        <w:t xml:space="preserve">I </w:t>
      </w:r>
      <w:r w:rsidR="00353C22" w:rsidRPr="002C7AD8">
        <w:rPr>
          <w:rFonts w:ascii="Arial" w:hAnsi="Arial" w:cs="Arial"/>
        </w:rPr>
        <w:t xml:space="preserve">am </w:t>
      </w:r>
      <w:r w:rsidR="00EB1B63" w:rsidRPr="002C7AD8">
        <w:rPr>
          <w:rFonts w:ascii="Arial" w:hAnsi="Arial" w:cs="Arial"/>
        </w:rPr>
        <w:t xml:space="preserve">not </w:t>
      </w:r>
      <w:r w:rsidR="00EB1B63" w:rsidRPr="002C7AD8">
        <w:rPr>
          <w:rFonts w:ascii="Arial" w:hAnsi="Arial" w:cs="Arial"/>
        </w:rPr>
        <w:lastRenderedPageBreak/>
        <w:t>convince</w:t>
      </w:r>
      <w:r w:rsidR="00353C22" w:rsidRPr="002C7AD8">
        <w:rPr>
          <w:rFonts w:ascii="Arial" w:hAnsi="Arial" w:cs="Arial"/>
        </w:rPr>
        <w:t>d either with the decision dated 11.02.2016 of CLRC or the</w:t>
      </w:r>
      <w:r w:rsidR="00EB1B63" w:rsidRPr="002C7AD8">
        <w:rPr>
          <w:rFonts w:ascii="Arial" w:hAnsi="Arial" w:cs="Arial"/>
        </w:rPr>
        <w:t xml:space="preserve"> </w:t>
      </w:r>
      <w:r w:rsidR="00353C22" w:rsidRPr="002C7AD8">
        <w:rPr>
          <w:rFonts w:ascii="Arial" w:hAnsi="Arial" w:cs="Arial"/>
        </w:rPr>
        <w:t xml:space="preserve">decision dated </w:t>
      </w:r>
      <w:r w:rsidR="00EB1B63" w:rsidRPr="002C7AD8">
        <w:rPr>
          <w:rFonts w:ascii="Arial" w:hAnsi="Arial" w:cs="Arial"/>
        </w:rPr>
        <w:t>03.06.2016</w:t>
      </w:r>
      <w:r w:rsidR="00353C22" w:rsidRPr="002C7AD8">
        <w:rPr>
          <w:rFonts w:ascii="Arial" w:hAnsi="Arial" w:cs="Arial"/>
        </w:rPr>
        <w:t xml:space="preserve"> of the CGRF</w:t>
      </w:r>
      <w:r w:rsidR="00EB1B63" w:rsidRPr="002C7AD8">
        <w:rPr>
          <w:rFonts w:ascii="Arial" w:hAnsi="Arial" w:cs="Arial"/>
        </w:rPr>
        <w:t xml:space="preserve"> in case No. CG - 42 of 2016 for rejecting the claim of interest to the Petitioner on the delayed payment</w:t>
      </w:r>
      <w:r w:rsidR="00467CF7">
        <w:rPr>
          <w:rFonts w:ascii="Arial" w:hAnsi="Arial" w:cs="Arial"/>
        </w:rPr>
        <w:t xml:space="preserve"> and thus both decisions are set-aside in the interest of justice</w:t>
      </w:r>
      <w:r w:rsidR="00EB1B63" w:rsidRPr="002C7AD8">
        <w:rPr>
          <w:rFonts w:ascii="Arial" w:hAnsi="Arial" w:cs="Arial"/>
        </w:rPr>
        <w:t>.</w:t>
      </w:r>
      <w:r w:rsidR="007B5796">
        <w:rPr>
          <w:rFonts w:ascii="Arial" w:hAnsi="Arial" w:cs="Arial"/>
        </w:rPr>
        <w:t xml:space="preserve">  Accordingly, the Petitioner is held entitled for </w:t>
      </w:r>
      <w:r w:rsidR="008C277B">
        <w:rPr>
          <w:rFonts w:ascii="Arial" w:hAnsi="Arial" w:cs="Arial"/>
        </w:rPr>
        <w:t xml:space="preserve">simple </w:t>
      </w:r>
      <w:r w:rsidR="007B5796">
        <w:rPr>
          <w:rFonts w:ascii="Arial" w:hAnsi="Arial" w:cs="Arial"/>
        </w:rPr>
        <w:t>interest on excess deposit for the period and at the rate as per directions below.</w:t>
      </w:r>
      <w:r w:rsidR="00EB1B63" w:rsidRPr="00875967">
        <w:rPr>
          <w:rFonts w:ascii="Arial" w:hAnsi="Arial" w:cs="Arial"/>
          <w:color w:val="FF0000"/>
        </w:rPr>
        <w:t xml:space="preserve"> </w:t>
      </w:r>
    </w:p>
    <w:p w:rsidR="0087129C" w:rsidRPr="0087129C" w:rsidRDefault="00D56A1B" w:rsidP="00312222">
      <w:pPr>
        <w:spacing w:line="480" w:lineRule="auto"/>
        <w:ind w:left="1440" w:firstLine="1440"/>
        <w:jc w:val="both"/>
        <w:rPr>
          <w:rFonts w:ascii="Arial" w:hAnsi="Arial" w:cs="Arial"/>
        </w:rPr>
      </w:pPr>
      <w:r w:rsidRPr="00D56A1B">
        <w:rPr>
          <w:rFonts w:ascii="Arial" w:hAnsi="Arial" w:cs="Arial"/>
        </w:rPr>
        <w:t xml:space="preserve">Now coming back to the issue of </w:t>
      </w:r>
      <w:r w:rsidR="00BD23A3">
        <w:rPr>
          <w:rFonts w:ascii="Arial" w:hAnsi="Arial" w:cs="Arial"/>
        </w:rPr>
        <w:t xml:space="preserve">period and </w:t>
      </w:r>
      <w:r w:rsidRPr="00D56A1B">
        <w:rPr>
          <w:rFonts w:ascii="Arial" w:hAnsi="Arial" w:cs="Arial"/>
        </w:rPr>
        <w:t>rate for calculation of interest</w:t>
      </w:r>
      <w:r w:rsidR="00BD23A3">
        <w:rPr>
          <w:rFonts w:ascii="Arial" w:hAnsi="Arial" w:cs="Arial"/>
        </w:rPr>
        <w:t xml:space="preserve">, </w:t>
      </w:r>
      <w:r w:rsidR="00091270">
        <w:rPr>
          <w:rFonts w:ascii="Arial" w:hAnsi="Arial" w:cs="Arial"/>
        </w:rPr>
        <w:t>it is an established fact that the</w:t>
      </w:r>
      <w:r w:rsidRPr="00D56A1B">
        <w:rPr>
          <w:rFonts w:ascii="Arial" w:hAnsi="Arial" w:cs="Arial"/>
        </w:rPr>
        <w:t xml:space="preserve"> </w:t>
      </w:r>
      <w:r w:rsidR="00B529EC">
        <w:rPr>
          <w:rFonts w:ascii="Arial" w:hAnsi="Arial" w:cs="Arial"/>
        </w:rPr>
        <w:t xml:space="preserve">amount of Rs. 9,86,500/- </w:t>
      </w:r>
      <w:r w:rsidR="00091270">
        <w:rPr>
          <w:rFonts w:ascii="Arial" w:hAnsi="Arial" w:cs="Arial"/>
        </w:rPr>
        <w:t xml:space="preserve">was </w:t>
      </w:r>
      <w:r w:rsidR="00B529EC">
        <w:rPr>
          <w:rFonts w:ascii="Arial" w:hAnsi="Arial" w:cs="Arial"/>
        </w:rPr>
        <w:t xml:space="preserve">wrongly </w:t>
      </w:r>
      <w:r w:rsidR="00091270">
        <w:rPr>
          <w:rFonts w:ascii="Arial" w:hAnsi="Arial" w:cs="Arial"/>
        </w:rPr>
        <w:t xml:space="preserve">demanded through </w:t>
      </w:r>
      <w:r w:rsidR="00B529EC" w:rsidRPr="00444510">
        <w:rPr>
          <w:rFonts w:ascii="Arial" w:hAnsi="Arial" w:cs="Arial"/>
        </w:rPr>
        <w:t>DN</w:t>
      </w:r>
      <w:r w:rsidR="00091270">
        <w:rPr>
          <w:rFonts w:ascii="Arial" w:hAnsi="Arial" w:cs="Arial"/>
        </w:rPr>
        <w:t xml:space="preserve"> which was deposited by the Petitioner on 04.11.2008 and thereafter refunded, on demand from the Petitioner, through energy bill dated 18.04.2010</w:t>
      </w:r>
      <w:r w:rsidR="008C277B">
        <w:rPr>
          <w:rFonts w:ascii="Arial" w:hAnsi="Arial" w:cs="Arial"/>
        </w:rPr>
        <w:t>.</w:t>
      </w:r>
      <w:r w:rsidR="00B529EC" w:rsidRPr="00444510">
        <w:rPr>
          <w:rFonts w:ascii="Arial" w:hAnsi="Arial" w:cs="Arial"/>
        </w:rPr>
        <w:t xml:space="preserve"> </w:t>
      </w:r>
      <w:r w:rsidR="00690F82">
        <w:rPr>
          <w:rFonts w:ascii="Arial" w:hAnsi="Arial" w:cs="Arial"/>
        </w:rPr>
        <w:t xml:space="preserve"> There is no denying fact </w:t>
      </w:r>
      <w:r w:rsidR="0052237B">
        <w:rPr>
          <w:rFonts w:ascii="Arial" w:hAnsi="Arial" w:cs="Arial"/>
        </w:rPr>
        <w:t xml:space="preserve">that the Petitioner vide his request dated </w:t>
      </w:r>
      <w:r w:rsidR="00B806B9">
        <w:rPr>
          <w:rFonts w:ascii="Arial" w:hAnsi="Arial" w:cs="Arial"/>
        </w:rPr>
        <w:t>28.01.2010</w:t>
      </w:r>
      <w:r w:rsidR="0052237B">
        <w:rPr>
          <w:rFonts w:ascii="Arial" w:hAnsi="Arial" w:cs="Arial"/>
        </w:rPr>
        <w:t xml:space="preserve"> has not sought refund with interest</w:t>
      </w:r>
      <w:r w:rsidR="00690F82">
        <w:rPr>
          <w:rFonts w:ascii="Arial" w:hAnsi="Arial" w:cs="Arial"/>
        </w:rPr>
        <w:t xml:space="preserve"> but in my view the Petitioner’s request for refund without mentioning “interest” </w:t>
      </w:r>
      <w:r w:rsidR="00B806B9">
        <w:rPr>
          <w:rFonts w:ascii="Arial" w:hAnsi="Arial" w:cs="Arial"/>
        </w:rPr>
        <w:t xml:space="preserve">therein, </w:t>
      </w:r>
      <w:r w:rsidR="00690F82">
        <w:rPr>
          <w:rFonts w:ascii="Arial" w:hAnsi="Arial" w:cs="Arial"/>
        </w:rPr>
        <w:t>does not confer any right on the Respondents to forfeit or disallow “interest” which otherwise is payable to the Petitioner in accordance with the applicable Rules.</w:t>
      </w:r>
      <w:r w:rsidR="0052237B">
        <w:rPr>
          <w:rFonts w:ascii="Arial" w:hAnsi="Arial" w:cs="Arial"/>
        </w:rPr>
        <w:t xml:space="preserve"> </w:t>
      </w:r>
      <w:r w:rsidR="00312222">
        <w:rPr>
          <w:rFonts w:ascii="Arial" w:hAnsi="Arial" w:cs="Arial"/>
        </w:rPr>
        <w:t>Accordingly</w:t>
      </w:r>
      <w:r w:rsidR="00312222" w:rsidRPr="0087129C">
        <w:rPr>
          <w:rFonts w:ascii="Arial" w:hAnsi="Arial" w:cs="Arial"/>
        </w:rPr>
        <w:t xml:space="preserve">, it is held that the Petitioner is entitled </w:t>
      </w:r>
      <w:r w:rsidR="005D45CB" w:rsidRPr="0087129C">
        <w:rPr>
          <w:rFonts w:ascii="Arial" w:hAnsi="Arial" w:cs="Arial"/>
        </w:rPr>
        <w:t xml:space="preserve">for interest on </w:t>
      </w:r>
      <w:r w:rsidR="00312222" w:rsidRPr="0087129C">
        <w:rPr>
          <w:rFonts w:ascii="Arial" w:hAnsi="Arial" w:cs="Arial"/>
        </w:rPr>
        <w:t xml:space="preserve">Rs. 9,86,500/- </w:t>
      </w:r>
      <w:r w:rsidR="0087129C" w:rsidRPr="0087129C">
        <w:rPr>
          <w:rFonts w:ascii="Arial" w:hAnsi="Arial" w:cs="Arial"/>
        </w:rPr>
        <w:t xml:space="preserve">deposited by Petitioner against </w:t>
      </w:r>
      <w:r w:rsidR="005D45CB" w:rsidRPr="0087129C">
        <w:rPr>
          <w:rFonts w:ascii="Arial" w:hAnsi="Arial" w:cs="Arial"/>
        </w:rPr>
        <w:t xml:space="preserve">wrong demand </w:t>
      </w:r>
      <w:r w:rsidR="0087129C" w:rsidRPr="0087129C">
        <w:rPr>
          <w:rFonts w:ascii="Arial" w:hAnsi="Arial" w:cs="Arial"/>
        </w:rPr>
        <w:t xml:space="preserve">raised by Respondents </w:t>
      </w:r>
      <w:r w:rsidR="005D45CB" w:rsidRPr="0087129C">
        <w:rPr>
          <w:rFonts w:ascii="Arial" w:hAnsi="Arial" w:cs="Arial"/>
        </w:rPr>
        <w:t xml:space="preserve">from </w:t>
      </w:r>
      <w:r w:rsidR="0087129C" w:rsidRPr="0087129C">
        <w:rPr>
          <w:rFonts w:ascii="Arial" w:hAnsi="Arial" w:cs="Arial"/>
        </w:rPr>
        <w:t>04.11.2008 (</w:t>
      </w:r>
      <w:r w:rsidR="005D45CB" w:rsidRPr="0087129C">
        <w:rPr>
          <w:rFonts w:ascii="Arial" w:hAnsi="Arial" w:cs="Arial"/>
        </w:rPr>
        <w:t>date of deposit</w:t>
      </w:r>
      <w:r w:rsidR="0087129C" w:rsidRPr="0087129C">
        <w:rPr>
          <w:rFonts w:ascii="Arial" w:hAnsi="Arial" w:cs="Arial"/>
        </w:rPr>
        <w:t>) t</w:t>
      </w:r>
      <w:r w:rsidR="005D45CB" w:rsidRPr="0087129C">
        <w:rPr>
          <w:rFonts w:ascii="Arial" w:hAnsi="Arial" w:cs="Arial"/>
        </w:rPr>
        <w:t>o</w:t>
      </w:r>
      <w:r w:rsidR="0087129C" w:rsidRPr="0087129C">
        <w:rPr>
          <w:rFonts w:ascii="Arial" w:hAnsi="Arial" w:cs="Arial"/>
        </w:rPr>
        <w:t xml:space="preserve"> 10.04.2010 (</w:t>
      </w:r>
      <w:r w:rsidR="005D45CB" w:rsidRPr="0087129C">
        <w:rPr>
          <w:rFonts w:ascii="Arial" w:hAnsi="Arial" w:cs="Arial"/>
        </w:rPr>
        <w:t>date of refund</w:t>
      </w:r>
      <w:r w:rsidR="0087129C" w:rsidRPr="0087129C">
        <w:rPr>
          <w:rFonts w:ascii="Arial" w:hAnsi="Arial" w:cs="Arial"/>
        </w:rPr>
        <w:t xml:space="preserve"> by adjustment</w:t>
      </w:r>
      <w:r w:rsidR="005D45CB" w:rsidRPr="0087129C">
        <w:rPr>
          <w:rFonts w:ascii="Arial" w:hAnsi="Arial" w:cs="Arial"/>
        </w:rPr>
        <w:t xml:space="preserve">) </w:t>
      </w:r>
      <w:r w:rsidR="0087129C" w:rsidRPr="0087129C">
        <w:rPr>
          <w:rFonts w:ascii="Arial" w:hAnsi="Arial" w:cs="Arial"/>
        </w:rPr>
        <w:t xml:space="preserve"> a</w:t>
      </w:r>
      <w:r w:rsidR="005D45CB" w:rsidRPr="0087129C">
        <w:rPr>
          <w:rFonts w:ascii="Arial" w:hAnsi="Arial" w:cs="Arial"/>
        </w:rPr>
        <w:t>s per Clause147.1 of ESR @ 9% per annum.</w:t>
      </w:r>
    </w:p>
    <w:p w:rsidR="005C3227" w:rsidRPr="00D217F6" w:rsidRDefault="0087129C" w:rsidP="00312222">
      <w:pPr>
        <w:spacing w:line="480" w:lineRule="auto"/>
        <w:ind w:left="1440" w:firstLine="1440"/>
        <w:jc w:val="both"/>
        <w:rPr>
          <w:rFonts w:ascii="Arial" w:hAnsi="Arial" w:cs="Arial"/>
        </w:rPr>
      </w:pPr>
      <w:r w:rsidRPr="005D416E">
        <w:rPr>
          <w:rFonts w:ascii="Arial" w:hAnsi="Arial" w:cs="Arial"/>
        </w:rPr>
        <w:t xml:space="preserve">Next issue is regarding </w:t>
      </w:r>
      <w:r w:rsidR="005D45CB" w:rsidRPr="005D416E">
        <w:rPr>
          <w:rFonts w:ascii="Arial" w:hAnsi="Arial" w:cs="Arial"/>
        </w:rPr>
        <w:t>the Petitioner</w:t>
      </w:r>
      <w:r w:rsidRPr="005D416E">
        <w:rPr>
          <w:rFonts w:ascii="Arial" w:hAnsi="Arial" w:cs="Arial"/>
        </w:rPr>
        <w:t xml:space="preserve">’s </w:t>
      </w:r>
      <w:r w:rsidR="005D45CB" w:rsidRPr="005D416E">
        <w:rPr>
          <w:rFonts w:ascii="Arial" w:hAnsi="Arial" w:cs="Arial"/>
        </w:rPr>
        <w:t>claim</w:t>
      </w:r>
      <w:r w:rsidRPr="005D416E">
        <w:rPr>
          <w:rFonts w:ascii="Arial" w:hAnsi="Arial" w:cs="Arial"/>
        </w:rPr>
        <w:t xml:space="preserve"> for payment of additional interest on the delayed payment of interest for the period from 10.04.2010 till date.  The Respondent’s sole argument in defense is that the Petitioner has not claimed </w:t>
      </w:r>
      <w:r w:rsidR="005D45CB" w:rsidRPr="005D416E">
        <w:rPr>
          <w:rFonts w:ascii="Arial" w:hAnsi="Arial" w:cs="Arial"/>
        </w:rPr>
        <w:t xml:space="preserve">any interest at the time of making request </w:t>
      </w:r>
      <w:r w:rsidRPr="005D416E">
        <w:rPr>
          <w:rFonts w:ascii="Arial" w:hAnsi="Arial" w:cs="Arial"/>
        </w:rPr>
        <w:t xml:space="preserve">for refund of Principal amount </w:t>
      </w:r>
      <w:r w:rsidR="005D45CB" w:rsidRPr="005D416E">
        <w:rPr>
          <w:rFonts w:ascii="Arial" w:hAnsi="Arial" w:cs="Arial"/>
        </w:rPr>
        <w:t xml:space="preserve">on 28.01.2010 </w:t>
      </w:r>
      <w:r w:rsidRPr="005D416E">
        <w:rPr>
          <w:rFonts w:ascii="Arial" w:hAnsi="Arial" w:cs="Arial"/>
        </w:rPr>
        <w:t xml:space="preserve">and had further </w:t>
      </w:r>
      <w:r w:rsidR="005D45CB" w:rsidRPr="005D416E">
        <w:rPr>
          <w:rFonts w:ascii="Arial" w:hAnsi="Arial" w:cs="Arial"/>
        </w:rPr>
        <w:t>accepted the</w:t>
      </w:r>
      <w:r w:rsidRPr="005D416E">
        <w:rPr>
          <w:rFonts w:ascii="Arial" w:hAnsi="Arial" w:cs="Arial"/>
        </w:rPr>
        <w:t xml:space="preserve"> refund of Principal</w:t>
      </w:r>
      <w:r w:rsidR="005D45CB" w:rsidRPr="005D416E">
        <w:rPr>
          <w:rFonts w:ascii="Arial" w:hAnsi="Arial" w:cs="Arial"/>
        </w:rPr>
        <w:t xml:space="preserve"> amount without any protest </w:t>
      </w:r>
      <w:r w:rsidR="005D416E" w:rsidRPr="005D416E">
        <w:rPr>
          <w:rFonts w:ascii="Arial" w:hAnsi="Arial" w:cs="Arial"/>
        </w:rPr>
        <w:t xml:space="preserve">on </w:t>
      </w:r>
      <w:r w:rsidR="005D416E" w:rsidRPr="005D416E">
        <w:rPr>
          <w:rFonts w:ascii="Arial" w:hAnsi="Arial" w:cs="Arial"/>
        </w:rPr>
        <w:lastRenderedPageBreak/>
        <w:t>10.04.2010 and thereafter keep mum for a period of more than two years</w:t>
      </w:r>
      <w:r w:rsidR="00AB34E8">
        <w:rPr>
          <w:rFonts w:ascii="Arial" w:hAnsi="Arial" w:cs="Arial"/>
        </w:rPr>
        <w:t xml:space="preserve"> </w:t>
      </w:r>
      <w:r w:rsidR="005D416E" w:rsidRPr="005D416E">
        <w:rPr>
          <w:rFonts w:ascii="Arial" w:hAnsi="Arial" w:cs="Arial"/>
        </w:rPr>
        <w:t xml:space="preserve"> when he, on </w:t>
      </w:r>
      <w:r w:rsidR="005D45CB" w:rsidRPr="005D416E">
        <w:rPr>
          <w:rFonts w:ascii="Arial" w:hAnsi="Arial" w:cs="Arial"/>
        </w:rPr>
        <w:t xml:space="preserve">14.06.2012, demanded interest </w:t>
      </w:r>
      <w:r w:rsidR="005D416E" w:rsidRPr="005D416E">
        <w:rPr>
          <w:rFonts w:ascii="Arial" w:hAnsi="Arial" w:cs="Arial"/>
        </w:rPr>
        <w:t>for the first time from the</w:t>
      </w:r>
      <w:r w:rsidR="005D45CB" w:rsidRPr="005D416E">
        <w:rPr>
          <w:rFonts w:ascii="Arial" w:hAnsi="Arial" w:cs="Arial"/>
        </w:rPr>
        <w:t xml:space="preserve"> date of deposit (04.11.2008).  </w:t>
      </w:r>
      <w:r w:rsidR="005D416E" w:rsidRPr="005D416E">
        <w:rPr>
          <w:rFonts w:ascii="Arial" w:hAnsi="Arial" w:cs="Arial"/>
        </w:rPr>
        <w:t xml:space="preserve">I find some merit in the arguments of the Respondents that no protest was ever lodged by him for refund of his Principal amount without interest prior to 14.06.2012.  Moreover, during oral arguments held on 03.11.2016, the Petitioner could not properly </w:t>
      </w:r>
      <w:r w:rsidR="00AB34E8">
        <w:rPr>
          <w:rFonts w:ascii="Arial" w:hAnsi="Arial" w:cs="Arial"/>
        </w:rPr>
        <w:t xml:space="preserve">justify the </w:t>
      </w:r>
      <w:r w:rsidR="005D416E" w:rsidRPr="005D416E">
        <w:rPr>
          <w:rFonts w:ascii="Arial" w:hAnsi="Arial" w:cs="Arial"/>
        </w:rPr>
        <w:t xml:space="preserve"> delay</w:t>
      </w:r>
      <w:r w:rsidR="00AB34E8">
        <w:rPr>
          <w:rFonts w:ascii="Arial" w:hAnsi="Arial" w:cs="Arial"/>
        </w:rPr>
        <w:t xml:space="preserve">  for </w:t>
      </w:r>
      <w:r w:rsidR="005D416E" w:rsidRPr="005D416E">
        <w:rPr>
          <w:rFonts w:ascii="Arial" w:hAnsi="Arial" w:cs="Arial"/>
        </w:rPr>
        <w:t xml:space="preserve"> </w:t>
      </w:r>
      <w:r w:rsidR="0009695E">
        <w:rPr>
          <w:rFonts w:ascii="Arial" w:hAnsi="Arial" w:cs="Arial"/>
        </w:rPr>
        <w:t>lodging</w:t>
      </w:r>
      <w:r w:rsidR="005D416E" w:rsidRPr="005D416E">
        <w:rPr>
          <w:rFonts w:ascii="Arial" w:hAnsi="Arial" w:cs="Arial"/>
        </w:rPr>
        <w:t xml:space="preserve"> of </w:t>
      </w:r>
      <w:r w:rsidR="005D416E" w:rsidRPr="00D217F6">
        <w:rPr>
          <w:rFonts w:ascii="Arial" w:hAnsi="Arial" w:cs="Arial"/>
        </w:rPr>
        <w:t xml:space="preserve">his claim.  </w:t>
      </w:r>
      <w:r w:rsidR="005C3227" w:rsidRPr="00D217F6">
        <w:rPr>
          <w:rFonts w:ascii="Arial" w:hAnsi="Arial" w:cs="Arial"/>
        </w:rPr>
        <w:t xml:space="preserve">No doubt, the Petitioner is entitled for interest on the delayed payment of interest but appropriately from the date of his request (14.06.2012) to the date of actual payment.  Accordingly, it is held that </w:t>
      </w:r>
      <w:r w:rsidR="005D45CB" w:rsidRPr="00D217F6">
        <w:rPr>
          <w:rFonts w:ascii="Arial" w:hAnsi="Arial" w:cs="Arial"/>
        </w:rPr>
        <w:t xml:space="preserve">the Petitioner is entitled for interest on the </w:t>
      </w:r>
      <w:r w:rsidR="005C3227" w:rsidRPr="00D217F6">
        <w:rPr>
          <w:rFonts w:ascii="Arial" w:hAnsi="Arial" w:cs="Arial"/>
        </w:rPr>
        <w:t xml:space="preserve">amount of </w:t>
      </w:r>
      <w:r w:rsidR="005D45CB" w:rsidRPr="00D217F6">
        <w:rPr>
          <w:rFonts w:ascii="Arial" w:hAnsi="Arial" w:cs="Arial"/>
        </w:rPr>
        <w:t>interest</w:t>
      </w:r>
      <w:r w:rsidR="005C3227" w:rsidRPr="00D217F6">
        <w:rPr>
          <w:rFonts w:ascii="Arial" w:hAnsi="Arial" w:cs="Arial"/>
        </w:rPr>
        <w:t xml:space="preserve"> from 14.06.2012 (date of request) to the date of actual payment as per provisions contained in instruction no: 114 of ESIM.</w:t>
      </w:r>
    </w:p>
    <w:p w:rsidR="000523AF" w:rsidRPr="00D217F6" w:rsidRDefault="005C3227" w:rsidP="00312222">
      <w:pPr>
        <w:spacing w:line="480" w:lineRule="auto"/>
        <w:ind w:left="1440" w:firstLine="1440"/>
        <w:jc w:val="both"/>
        <w:rPr>
          <w:rFonts w:ascii="Arial" w:hAnsi="Arial" w:cs="Arial"/>
        </w:rPr>
      </w:pPr>
      <w:r w:rsidRPr="00D217F6">
        <w:rPr>
          <w:rFonts w:ascii="Arial" w:hAnsi="Arial" w:cs="Arial"/>
        </w:rPr>
        <w:t xml:space="preserve">As a sequel of above discussions, it is directed that </w:t>
      </w:r>
      <w:r w:rsidR="000523AF" w:rsidRPr="00D217F6">
        <w:rPr>
          <w:rFonts w:ascii="Arial" w:hAnsi="Arial" w:cs="Arial"/>
        </w:rPr>
        <w:t xml:space="preserve">interest on Principal amount of refund and thereafter on the amount of interest (so calculated) should be worked out and paid to the Petitioner as under: </w:t>
      </w:r>
    </w:p>
    <w:p w:rsidR="005D45CB" w:rsidRPr="00A1069E" w:rsidRDefault="00D217F6" w:rsidP="000523AF">
      <w:pPr>
        <w:pStyle w:val="ListParagraph"/>
        <w:numPr>
          <w:ilvl w:val="0"/>
          <w:numId w:val="5"/>
        </w:numPr>
        <w:spacing w:line="480" w:lineRule="auto"/>
        <w:ind w:left="2160" w:hanging="720"/>
        <w:jc w:val="both"/>
        <w:rPr>
          <w:rFonts w:ascii="Arial" w:hAnsi="Arial" w:cs="Arial"/>
          <w:sz w:val="24"/>
          <w:szCs w:val="24"/>
        </w:rPr>
      </w:pPr>
      <w:r w:rsidRPr="00D217F6">
        <w:rPr>
          <w:rFonts w:ascii="Arial" w:hAnsi="Arial" w:cs="Arial"/>
          <w:sz w:val="24"/>
          <w:szCs w:val="24"/>
        </w:rPr>
        <w:t xml:space="preserve">Simple interest @ 9% on refund </w:t>
      </w:r>
      <w:r w:rsidR="005D45CB" w:rsidRPr="00D217F6">
        <w:rPr>
          <w:rFonts w:ascii="Arial" w:hAnsi="Arial" w:cs="Arial"/>
          <w:sz w:val="24"/>
          <w:szCs w:val="24"/>
        </w:rPr>
        <w:t xml:space="preserve">amount of Rs. 9,86,500/- </w:t>
      </w:r>
      <w:r w:rsidRPr="00D217F6">
        <w:rPr>
          <w:rFonts w:ascii="Arial" w:hAnsi="Arial" w:cs="Arial"/>
          <w:sz w:val="24"/>
          <w:szCs w:val="24"/>
        </w:rPr>
        <w:t xml:space="preserve">for the </w:t>
      </w:r>
      <w:r w:rsidRPr="00A1069E">
        <w:rPr>
          <w:rFonts w:ascii="Arial" w:hAnsi="Arial" w:cs="Arial"/>
          <w:sz w:val="24"/>
          <w:szCs w:val="24"/>
        </w:rPr>
        <w:t xml:space="preserve">period </w:t>
      </w:r>
      <w:r w:rsidR="005D45CB" w:rsidRPr="00A1069E">
        <w:rPr>
          <w:rFonts w:ascii="Arial" w:hAnsi="Arial" w:cs="Arial"/>
          <w:sz w:val="24"/>
          <w:szCs w:val="24"/>
        </w:rPr>
        <w:t>from 04.11.2008 to 18.04.2010, as per provisions contained in Clause 147.1 of ESR.</w:t>
      </w:r>
    </w:p>
    <w:p w:rsidR="005D45CB" w:rsidRPr="00A1069E" w:rsidRDefault="00D217F6" w:rsidP="00A1069E">
      <w:pPr>
        <w:pStyle w:val="ListParagraph"/>
        <w:numPr>
          <w:ilvl w:val="0"/>
          <w:numId w:val="5"/>
        </w:numPr>
        <w:spacing w:line="480" w:lineRule="auto"/>
        <w:ind w:left="2160" w:hanging="720"/>
        <w:jc w:val="both"/>
        <w:rPr>
          <w:rFonts w:ascii="Arial" w:hAnsi="Arial" w:cs="Arial"/>
          <w:sz w:val="24"/>
          <w:szCs w:val="24"/>
        </w:rPr>
      </w:pPr>
      <w:r w:rsidRPr="00A1069E">
        <w:rPr>
          <w:rFonts w:ascii="Arial" w:hAnsi="Arial" w:cs="Arial"/>
          <w:sz w:val="24"/>
          <w:szCs w:val="24"/>
        </w:rPr>
        <w:t xml:space="preserve">Simple </w:t>
      </w:r>
      <w:r w:rsidR="005D45CB" w:rsidRPr="00A1069E">
        <w:rPr>
          <w:rFonts w:ascii="Arial" w:hAnsi="Arial" w:cs="Arial"/>
          <w:sz w:val="24"/>
          <w:szCs w:val="24"/>
        </w:rPr>
        <w:t>interest</w:t>
      </w:r>
      <w:r w:rsidR="00A1069E" w:rsidRPr="00A1069E">
        <w:rPr>
          <w:rFonts w:ascii="Arial" w:hAnsi="Arial" w:cs="Arial"/>
          <w:sz w:val="24"/>
          <w:szCs w:val="24"/>
        </w:rPr>
        <w:t xml:space="preserve"> on the rates</w:t>
      </w:r>
      <w:r w:rsidR="00A1069E">
        <w:rPr>
          <w:rFonts w:ascii="Arial" w:hAnsi="Arial" w:cs="Arial"/>
          <w:sz w:val="24"/>
          <w:szCs w:val="24"/>
        </w:rPr>
        <w:t>,</w:t>
      </w:r>
      <w:r w:rsidR="00A1069E" w:rsidRPr="00A1069E">
        <w:rPr>
          <w:rFonts w:ascii="Arial" w:hAnsi="Arial" w:cs="Arial"/>
          <w:sz w:val="24"/>
          <w:szCs w:val="24"/>
        </w:rPr>
        <w:t xml:space="preserve"> </w:t>
      </w:r>
      <w:r w:rsidRPr="00A1069E">
        <w:rPr>
          <w:rFonts w:ascii="Arial" w:hAnsi="Arial" w:cs="Arial"/>
          <w:sz w:val="24"/>
          <w:szCs w:val="24"/>
        </w:rPr>
        <w:t xml:space="preserve">as per provisions contained in instruction </w:t>
      </w:r>
      <w:r w:rsidR="00A1069E" w:rsidRPr="00A1069E">
        <w:rPr>
          <w:rFonts w:ascii="Arial" w:hAnsi="Arial" w:cs="Arial"/>
          <w:sz w:val="24"/>
          <w:szCs w:val="24"/>
        </w:rPr>
        <w:t xml:space="preserve">no: </w:t>
      </w:r>
      <w:r w:rsidRPr="00A1069E">
        <w:rPr>
          <w:rFonts w:ascii="Arial" w:hAnsi="Arial" w:cs="Arial"/>
          <w:sz w:val="24"/>
          <w:szCs w:val="24"/>
        </w:rPr>
        <w:t>114 of ESIM</w:t>
      </w:r>
      <w:r w:rsidR="00A1069E">
        <w:rPr>
          <w:rFonts w:ascii="Arial" w:hAnsi="Arial" w:cs="Arial"/>
          <w:sz w:val="24"/>
          <w:szCs w:val="24"/>
        </w:rPr>
        <w:t>,</w:t>
      </w:r>
      <w:r w:rsidR="00A1069E" w:rsidRPr="00A1069E">
        <w:rPr>
          <w:rFonts w:ascii="Arial" w:hAnsi="Arial" w:cs="Arial"/>
          <w:sz w:val="24"/>
          <w:szCs w:val="24"/>
        </w:rPr>
        <w:t xml:space="preserve"> </w:t>
      </w:r>
      <w:r w:rsidR="005D45CB" w:rsidRPr="00A1069E">
        <w:rPr>
          <w:rFonts w:ascii="Arial" w:hAnsi="Arial" w:cs="Arial"/>
          <w:sz w:val="24"/>
          <w:szCs w:val="24"/>
        </w:rPr>
        <w:t xml:space="preserve">on the amount </w:t>
      </w:r>
      <w:r w:rsidR="00A1069E" w:rsidRPr="00A1069E">
        <w:rPr>
          <w:rFonts w:ascii="Arial" w:hAnsi="Arial" w:cs="Arial"/>
          <w:sz w:val="24"/>
          <w:szCs w:val="24"/>
        </w:rPr>
        <w:t xml:space="preserve">of interest </w:t>
      </w:r>
      <w:r w:rsidR="00A1069E">
        <w:rPr>
          <w:rFonts w:ascii="Arial" w:hAnsi="Arial" w:cs="Arial"/>
          <w:sz w:val="24"/>
          <w:szCs w:val="24"/>
        </w:rPr>
        <w:t>{</w:t>
      </w:r>
      <w:r w:rsidR="00A1069E" w:rsidRPr="00A1069E">
        <w:rPr>
          <w:rFonts w:ascii="Arial" w:hAnsi="Arial" w:cs="Arial"/>
          <w:sz w:val="24"/>
          <w:szCs w:val="24"/>
        </w:rPr>
        <w:t>C</w:t>
      </w:r>
      <w:r w:rsidR="005D45CB" w:rsidRPr="00A1069E">
        <w:rPr>
          <w:rFonts w:ascii="Arial" w:hAnsi="Arial" w:cs="Arial"/>
          <w:sz w:val="24"/>
          <w:szCs w:val="24"/>
        </w:rPr>
        <w:t>alculated</w:t>
      </w:r>
      <w:r w:rsidR="00A1069E" w:rsidRPr="00A1069E">
        <w:rPr>
          <w:rFonts w:ascii="Arial" w:hAnsi="Arial" w:cs="Arial"/>
          <w:sz w:val="24"/>
          <w:szCs w:val="24"/>
        </w:rPr>
        <w:t xml:space="preserve"> as per a)</w:t>
      </w:r>
      <w:r w:rsidR="005D45CB" w:rsidRPr="00A1069E">
        <w:rPr>
          <w:rFonts w:ascii="Arial" w:hAnsi="Arial" w:cs="Arial"/>
          <w:sz w:val="24"/>
          <w:szCs w:val="24"/>
        </w:rPr>
        <w:t xml:space="preserve"> above</w:t>
      </w:r>
      <w:r w:rsidR="00A1069E">
        <w:rPr>
          <w:rFonts w:ascii="Arial" w:hAnsi="Arial" w:cs="Arial"/>
          <w:sz w:val="24"/>
          <w:szCs w:val="24"/>
        </w:rPr>
        <w:t>}</w:t>
      </w:r>
      <w:r w:rsidR="005D45CB" w:rsidRPr="00A1069E">
        <w:rPr>
          <w:rFonts w:ascii="Arial" w:hAnsi="Arial" w:cs="Arial"/>
          <w:sz w:val="24"/>
          <w:szCs w:val="24"/>
        </w:rPr>
        <w:t xml:space="preserve"> from 14.06.2012 to </w:t>
      </w:r>
      <w:r w:rsidR="00A1069E" w:rsidRPr="00A1069E">
        <w:rPr>
          <w:rFonts w:ascii="Arial" w:hAnsi="Arial" w:cs="Arial"/>
          <w:sz w:val="24"/>
          <w:szCs w:val="24"/>
        </w:rPr>
        <w:t xml:space="preserve">the date of </w:t>
      </w:r>
      <w:r w:rsidR="005D45CB" w:rsidRPr="00A1069E">
        <w:rPr>
          <w:rFonts w:ascii="Arial" w:hAnsi="Arial" w:cs="Arial"/>
          <w:sz w:val="24"/>
          <w:szCs w:val="24"/>
        </w:rPr>
        <w:t xml:space="preserve">actual payment </w:t>
      </w:r>
    </w:p>
    <w:p w:rsidR="00465912" w:rsidRPr="001F0ACA" w:rsidRDefault="00465912" w:rsidP="00465912">
      <w:pPr>
        <w:spacing w:line="480" w:lineRule="auto"/>
        <w:ind w:left="1440"/>
        <w:jc w:val="both"/>
        <w:rPr>
          <w:rFonts w:ascii="Arial" w:hAnsi="Arial" w:cs="Arial"/>
        </w:rPr>
      </w:pPr>
      <w:r w:rsidRPr="001F0ACA">
        <w:rPr>
          <w:rFonts w:ascii="Arial" w:hAnsi="Arial" w:cs="Arial"/>
        </w:rPr>
        <w:t>7.</w:t>
      </w:r>
      <w:r w:rsidRPr="001F0ACA">
        <w:rPr>
          <w:rFonts w:ascii="Arial" w:hAnsi="Arial" w:cs="Arial"/>
        </w:rPr>
        <w:tab/>
      </w:r>
      <w:r w:rsidRPr="001F0ACA">
        <w:rPr>
          <w:rFonts w:ascii="Arial" w:hAnsi="Arial" w:cs="Arial"/>
        </w:rPr>
        <w:tab/>
        <w:t xml:space="preserve">The petition is </w:t>
      </w:r>
      <w:r w:rsidR="00A80CC4" w:rsidRPr="001F0ACA">
        <w:rPr>
          <w:rFonts w:ascii="Arial" w:hAnsi="Arial" w:cs="Arial"/>
        </w:rPr>
        <w:t xml:space="preserve">partly </w:t>
      </w:r>
      <w:r w:rsidRPr="001F0ACA">
        <w:rPr>
          <w:rFonts w:ascii="Arial" w:hAnsi="Arial" w:cs="Arial"/>
        </w:rPr>
        <w:t>allowed.</w:t>
      </w:r>
    </w:p>
    <w:p w:rsidR="00465912" w:rsidRPr="001F0ACA" w:rsidRDefault="00465912" w:rsidP="00465912">
      <w:pPr>
        <w:spacing w:line="480" w:lineRule="auto"/>
        <w:ind w:left="1440"/>
        <w:jc w:val="both"/>
        <w:rPr>
          <w:rFonts w:ascii="Arial" w:hAnsi="Arial" w:cs="Arial"/>
        </w:rPr>
      </w:pPr>
    </w:p>
    <w:p w:rsidR="00465912" w:rsidRPr="001F0ACA" w:rsidRDefault="00A80CC4" w:rsidP="00465912">
      <w:pPr>
        <w:ind w:left="1440"/>
        <w:jc w:val="both"/>
        <w:rPr>
          <w:rFonts w:ascii="Arial" w:hAnsi="Arial" w:cs="Arial"/>
        </w:rPr>
      </w:pPr>
      <w:r w:rsidRPr="001F0ACA">
        <w:rPr>
          <w:rFonts w:ascii="Arial" w:hAnsi="Arial" w:cs="Arial"/>
        </w:rPr>
        <w:t xml:space="preserve">     </w:t>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004200B8">
        <w:rPr>
          <w:rFonts w:ascii="Arial" w:hAnsi="Arial" w:cs="Arial"/>
        </w:rPr>
        <w:t xml:space="preserve">        </w:t>
      </w:r>
      <w:r w:rsidR="001657FC">
        <w:rPr>
          <w:rFonts w:ascii="Arial" w:hAnsi="Arial" w:cs="Arial"/>
        </w:rPr>
        <w:tab/>
      </w:r>
      <w:r w:rsidR="001657FC">
        <w:rPr>
          <w:rFonts w:ascii="Arial" w:hAnsi="Arial" w:cs="Arial"/>
        </w:rPr>
        <w:tab/>
      </w:r>
      <w:r w:rsidR="00465912" w:rsidRPr="001F0ACA">
        <w:rPr>
          <w:rFonts w:ascii="Arial" w:hAnsi="Arial" w:cs="Arial"/>
        </w:rPr>
        <w:t xml:space="preserve">(MOHINDER SINGH) </w:t>
      </w:r>
    </w:p>
    <w:p w:rsidR="00465912" w:rsidRPr="001F0ACA" w:rsidRDefault="00465912" w:rsidP="00465912">
      <w:pPr>
        <w:ind w:left="1440"/>
        <w:jc w:val="both"/>
        <w:rPr>
          <w:rFonts w:ascii="Arial" w:hAnsi="Arial" w:cs="Arial"/>
        </w:rPr>
      </w:pPr>
      <w:r w:rsidRPr="001F0ACA">
        <w:rPr>
          <w:rFonts w:ascii="Arial" w:hAnsi="Arial" w:cs="Arial"/>
        </w:rPr>
        <w:t>Place: SAS Na</w:t>
      </w:r>
      <w:r w:rsidR="00A80CC4" w:rsidRPr="001F0ACA">
        <w:rPr>
          <w:rFonts w:ascii="Arial" w:hAnsi="Arial" w:cs="Arial"/>
        </w:rPr>
        <w:t>gar.</w:t>
      </w:r>
      <w:r w:rsidR="00A80CC4" w:rsidRPr="001F0ACA">
        <w:rPr>
          <w:rFonts w:ascii="Arial" w:hAnsi="Arial" w:cs="Arial"/>
        </w:rPr>
        <w:tab/>
      </w:r>
      <w:r w:rsidR="00A80CC4" w:rsidRPr="001F0ACA">
        <w:rPr>
          <w:rFonts w:ascii="Arial" w:hAnsi="Arial" w:cs="Arial"/>
        </w:rPr>
        <w:tab/>
      </w:r>
      <w:r w:rsidR="00A80CC4" w:rsidRPr="001F0ACA">
        <w:rPr>
          <w:rFonts w:ascii="Arial" w:hAnsi="Arial" w:cs="Arial"/>
        </w:rPr>
        <w:tab/>
      </w:r>
      <w:r w:rsidR="00A80CC4" w:rsidRPr="001F0ACA">
        <w:rPr>
          <w:rFonts w:ascii="Arial" w:hAnsi="Arial" w:cs="Arial"/>
        </w:rPr>
        <w:tab/>
      </w:r>
      <w:r w:rsidR="001657FC">
        <w:rPr>
          <w:rFonts w:ascii="Arial" w:hAnsi="Arial" w:cs="Arial"/>
        </w:rPr>
        <w:t xml:space="preserve">     </w:t>
      </w:r>
      <w:r w:rsidR="001657FC">
        <w:rPr>
          <w:rFonts w:ascii="Arial" w:hAnsi="Arial" w:cs="Arial"/>
        </w:rPr>
        <w:tab/>
      </w:r>
      <w:r w:rsidRPr="001F0ACA">
        <w:rPr>
          <w:rFonts w:ascii="Arial" w:hAnsi="Arial" w:cs="Arial"/>
        </w:rPr>
        <w:t>Ombudsman,</w:t>
      </w:r>
    </w:p>
    <w:p w:rsidR="00465912" w:rsidRPr="001F0ACA" w:rsidRDefault="00465912" w:rsidP="00465912">
      <w:pPr>
        <w:ind w:left="1440"/>
        <w:jc w:val="both"/>
        <w:rPr>
          <w:rFonts w:ascii="Arial" w:hAnsi="Arial" w:cs="Arial"/>
        </w:rPr>
      </w:pPr>
      <w:r w:rsidRPr="001F0ACA">
        <w:rPr>
          <w:rFonts w:ascii="Arial" w:hAnsi="Arial" w:cs="Arial"/>
        </w:rPr>
        <w:t>Dated: 0</w:t>
      </w:r>
      <w:r w:rsidR="001657FC">
        <w:rPr>
          <w:rFonts w:ascii="Arial" w:hAnsi="Arial" w:cs="Arial"/>
        </w:rPr>
        <w:t>3</w:t>
      </w:r>
      <w:r w:rsidR="00A80CC4" w:rsidRPr="001F0ACA">
        <w:rPr>
          <w:rFonts w:ascii="Arial" w:hAnsi="Arial" w:cs="Arial"/>
        </w:rPr>
        <w:t>.</w:t>
      </w:r>
      <w:r w:rsidR="001657FC">
        <w:rPr>
          <w:rFonts w:ascii="Arial" w:hAnsi="Arial" w:cs="Arial"/>
        </w:rPr>
        <w:t>11</w:t>
      </w:r>
      <w:r w:rsidR="00A80CC4" w:rsidRPr="001F0ACA">
        <w:rPr>
          <w:rFonts w:ascii="Arial" w:hAnsi="Arial" w:cs="Arial"/>
        </w:rPr>
        <w:t>.</w:t>
      </w:r>
      <w:r w:rsidRPr="001F0ACA">
        <w:rPr>
          <w:rFonts w:ascii="Arial" w:hAnsi="Arial" w:cs="Arial"/>
        </w:rPr>
        <w:t>2016</w:t>
      </w:r>
      <w:r w:rsidRPr="001F0ACA">
        <w:rPr>
          <w:rFonts w:ascii="Arial" w:hAnsi="Arial" w:cs="Arial"/>
        </w:rPr>
        <w:tab/>
      </w:r>
      <w:r w:rsidRPr="001F0ACA">
        <w:rPr>
          <w:rFonts w:ascii="Arial" w:hAnsi="Arial" w:cs="Arial"/>
        </w:rPr>
        <w:tab/>
      </w:r>
      <w:r w:rsidRPr="001F0ACA">
        <w:rPr>
          <w:rFonts w:ascii="Arial" w:hAnsi="Arial" w:cs="Arial"/>
        </w:rPr>
        <w:tab/>
      </w:r>
      <w:r w:rsidR="00A80CC4" w:rsidRPr="001F0ACA">
        <w:rPr>
          <w:rFonts w:ascii="Arial" w:hAnsi="Arial" w:cs="Arial"/>
        </w:rPr>
        <w:tab/>
      </w:r>
      <w:r w:rsidR="001657FC">
        <w:rPr>
          <w:rFonts w:ascii="Arial" w:hAnsi="Arial" w:cs="Arial"/>
        </w:rPr>
        <w:t xml:space="preserve">       </w:t>
      </w:r>
      <w:r w:rsidR="001657FC">
        <w:rPr>
          <w:rFonts w:ascii="Arial" w:hAnsi="Arial" w:cs="Arial"/>
        </w:rPr>
        <w:tab/>
      </w:r>
      <w:r w:rsidR="001657FC" w:rsidRPr="001F0ACA">
        <w:rPr>
          <w:rFonts w:ascii="Arial" w:hAnsi="Arial" w:cs="Arial"/>
        </w:rPr>
        <w:t>Electricity Punjab</w:t>
      </w:r>
      <w:r w:rsidRPr="001F0ACA">
        <w:rPr>
          <w:rFonts w:ascii="Arial" w:hAnsi="Arial" w:cs="Arial"/>
        </w:rPr>
        <w:t>,</w:t>
      </w:r>
    </w:p>
    <w:p w:rsidR="002E3F21" w:rsidRDefault="00A80CC4" w:rsidP="001657FC">
      <w:pPr>
        <w:ind w:left="1440"/>
        <w:jc w:val="both"/>
        <w:rPr>
          <w:rFonts w:ascii="Arial" w:hAnsi="Arial" w:cs="Arial"/>
        </w:rPr>
      </w:pPr>
      <w:r w:rsidRPr="001F0ACA">
        <w:rPr>
          <w:rFonts w:ascii="Arial" w:hAnsi="Arial" w:cs="Arial"/>
        </w:rPr>
        <w:lastRenderedPageBreak/>
        <w:tab/>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Pr="001F0ACA">
        <w:rPr>
          <w:rFonts w:ascii="Arial" w:hAnsi="Arial" w:cs="Arial"/>
        </w:rPr>
        <w:tab/>
      </w:r>
      <w:r w:rsidR="004200B8">
        <w:rPr>
          <w:rFonts w:ascii="Arial" w:hAnsi="Arial" w:cs="Arial"/>
        </w:rPr>
        <w:t xml:space="preserve">     </w:t>
      </w:r>
      <w:r w:rsidR="001657FC">
        <w:rPr>
          <w:rFonts w:ascii="Arial" w:hAnsi="Arial" w:cs="Arial"/>
        </w:rPr>
        <w:tab/>
      </w:r>
      <w:r w:rsidR="00465912" w:rsidRPr="001F0ACA">
        <w:rPr>
          <w:rFonts w:ascii="Arial" w:hAnsi="Arial" w:cs="Arial"/>
        </w:rPr>
        <w:t xml:space="preserve">SAS Nagar, </w:t>
      </w:r>
      <w:r w:rsidRPr="001F0ACA">
        <w:rPr>
          <w:rFonts w:ascii="Arial" w:hAnsi="Arial" w:cs="Arial"/>
        </w:rPr>
        <w:t>(</w:t>
      </w:r>
      <w:r w:rsidR="00465912" w:rsidRPr="001F0ACA">
        <w:rPr>
          <w:rFonts w:ascii="Arial" w:hAnsi="Arial" w:cs="Arial"/>
        </w:rPr>
        <w:t>Mohali</w:t>
      </w:r>
      <w:r w:rsidRPr="001F0ACA">
        <w:rPr>
          <w:rFonts w:ascii="Arial" w:hAnsi="Arial" w:cs="Arial"/>
        </w:rPr>
        <w:t>)</w:t>
      </w:r>
    </w:p>
    <w:sectPr w:rsidR="002E3F21" w:rsidSect="00A00629">
      <w:headerReference w:type="even" r:id="rId8"/>
      <w:headerReference w:type="default" r:id="rId9"/>
      <w:footerReference w:type="even" r:id="rId10"/>
      <w:footerReference w:type="default" r:id="rId11"/>
      <w:headerReference w:type="first" r:id="rId12"/>
      <w:footerReference w:type="first" r:id="rId13"/>
      <w:pgSz w:w="11909" w:h="16834" w:code="9"/>
      <w:pgMar w:top="1440" w:right="1008" w:bottom="864"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188" w:rsidRDefault="00957188">
      <w:r>
        <w:separator/>
      </w:r>
    </w:p>
  </w:endnote>
  <w:endnote w:type="continuationSeparator" w:id="1">
    <w:p w:rsidR="00957188" w:rsidRDefault="00957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18" w:rsidRDefault="00D04D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18" w:rsidRDefault="00D04D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18" w:rsidRDefault="00D04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188" w:rsidRDefault="00957188">
      <w:r>
        <w:separator/>
      </w:r>
    </w:p>
  </w:footnote>
  <w:footnote w:type="continuationSeparator" w:id="1">
    <w:p w:rsidR="00957188" w:rsidRDefault="00957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8A" w:rsidRDefault="00D04D18"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8672" o:spid="_x0000_s33794" type="#_x0000_t75" style="position:absolute;margin-left:0;margin-top:0;width:458.25pt;height:454.4pt;z-index:-251657216;mso-position-horizontal:center;mso-position-horizontal-relative:margin;mso-position-vertical:center;mso-position-vertical-relative:margin" o:allowincell="f">
          <v:imagedata r:id="rId1" o:title="NEW LOGO" gain="19661f" blacklevel="22938f"/>
        </v:shape>
      </w:pict>
    </w:r>
    <w:r w:rsidR="00A54ADB">
      <w:rPr>
        <w:rStyle w:val="PageNumber"/>
      </w:rPr>
      <w:fldChar w:fldCharType="begin"/>
    </w:r>
    <w:r w:rsidR="0069288A">
      <w:rPr>
        <w:rStyle w:val="PageNumber"/>
      </w:rPr>
      <w:instrText xml:space="preserve">PAGE  </w:instrText>
    </w:r>
    <w:r w:rsidR="00A54ADB">
      <w:rPr>
        <w:rStyle w:val="PageNumber"/>
      </w:rPr>
      <w:fldChar w:fldCharType="end"/>
    </w:r>
  </w:p>
  <w:p w:rsidR="0069288A" w:rsidRDefault="006928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8A" w:rsidRDefault="00D04D18"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8673" o:spid="_x0000_s33795" type="#_x0000_t75" style="position:absolute;margin-left:0;margin-top:0;width:458.25pt;height:454.4pt;z-index:-251656192;mso-position-horizontal:center;mso-position-horizontal-relative:margin;mso-position-vertical:center;mso-position-vertical-relative:margin" o:allowincell="f">
          <v:imagedata r:id="rId1" o:title="NEW LOGO" gain="19661f" blacklevel="22938f"/>
        </v:shape>
      </w:pict>
    </w:r>
    <w:r w:rsidR="00A54ADB">
      <w:rPr>
        <w:rStyle w:val="PageNumber"/>
      </w:rPr>
      <w:fldChar w:fldCharType="begin"/>
    </w:r>
    <w:r w:rsidR="0069288A">
      <w:rPr>
        <w:rStyle w:val="PageNumber"/>
      </w:rPr>
      <w:instrText xml:space="preserve">PAGE  </w:instrText>
    </w:r>
    <w:r w:rsidR="00A54ADB">
      <w:rPr>
        <w:rStyle w:val="PageNumber"/>
      </w:rPr>
      <w:fldChar w:fldCharType="separate"/>
    </w:r>
    <w:r>
      <w:rPr>
        <w:rStyle w:val="PageNumber"/>
        <w:noProof/>
      </w:rPr>
      <w:t>14</w:t>
    </w:r>
    <w:r w:rsidR="00A54ADB">
      <w:rPr>
        <w:rStyle w:val="PageNumber"/>
      </w:rPr>
      <w:fldChar w:fldCharType="end"/>
    </w:r>
  </w:p>
  <w:p w:rsidR="0069288A" w:rsidRDefault="006928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18" w:rsidRDefault="00D04D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8671" o:spid="_x0000_s33793" type="#_x0000_t75" style="position:absolute;margin-left:0;margin-top:0;width:458.25pt;height:454.4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13EA"/>
    <w:multiLevelType w:val="hybridMultilevel"/>
    <w:tmpl w:val="FAA891D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244441E"/>
    <w:multiLevelType w:val="hybridMultilevel"/>
    <w:tmpl w:val="8380299C"/>
    <w:lvl w:ilvl="0" w:tplc="04090017">
      <w:start w:val="1"/>
      <w:numFmt w:val="lowerLetter"/>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70C0F5E"/>
    <w:multiLevelType w:val="hybridMultilevel"/>
    <w:tmpl w:val="DB085EA2"/>
    <w:lvl w:ilvl="0" w:tplc="EFF88E34">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
    <w:nsid w:val="6E0E6AF2"/>
    <w:multiLevelType w:val="hybridMultilevel"/>
    <w:tmpl w:val="A3EACD4E"/>
    <w:lvl w:ilvl="0" w:tplc="78748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485AC9"/>
    <w:multiLevelType w:val="hybridMultilevel"/>
    <w:tmpl w:val="CF104BF0"/>
    <w:lvl w:ilvl="0" w:tplc="C07CEB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hdrShapeDefaults>
    <o:shapedefaults v:ext="edit" spidmax="34818"/>
    <o:shapelayout v:ext="edit">
      <o:idmap v:ext="edit" data="33"/>
    </o:shapelayout>
  </w:hdrShapeDefaults>
  <w:footnotePr>
    <w:footnote w:id="0"/>
    <w:footnote w:id="1"/>
  </w:footnotePr>
  <w:endnotePr>
    <w:endnote w:id="0"/>
    <w:endnote w:id="1"/>
  </w:endnotePr>
  <w:compat/>
  <w:rsids>
    <w:rsidRoot w:val="002B5D2C"/>
    <w:rsid w:val="000009F9"/>
    <w:rsid w:val="00001794"/>
    <w:rsid w:val="00002758"/>
    <w:rsid w:val="000064FC"/>
    <w:rsid w:val="00007071"/>
    <w:rsid w:val="00007577"/>
    <w:rsid w:val="00007734"/>
    <w:rsid w:val="00010F6B"/>
    <w:rsid w:val="00011DA9"/>
    <w:rsid w:val="00013C9C"/>
    <w:rsid w:val="000155E6"/>
    <w:rsid w:val="000174FB"/>
    <w:rsid w:val="00017A30"/>
    <w:rsid w:val="000216A1"/>
    <w:rsid w:val="00021B19"/>
    <w:rsid w:val="00022EEE"/>
    <w:rsid w:val="00024A02"/>
    <w:rsid w:val="000260F5"/>
    <w:rsid w:val="00026D9C"/>
    <w:rsid w:val="000312B8"/>
    <w:rsid w:val="00031A7D"/>
    <w:rsid w:val="00032A13"/>
    <w:rsid w:val="0003718F"/>
    <w:rsid w:val="0004048B"/>
    <w:rsid w:val="0004112D"/>
    <w:rsid w:val="00043B3B"/>
    <w:rsid w:val="000451AC"/>
    <w:rsid w:val="0004521B"/>
    <w:rsid w:val="00046A6B"/>
    <w:rsid w:val="00046B01"/>
    <w:rsid w:val="00047283"/>
    <w:rsid w:val="00047472"/>
    <w:rsid w:val="00047C03"/>
    <w:rsid w:val="000512D9"/>
    <w:rsid w:val="000515C0"/>
    <w:rsid w:val="000523AF"/>
    <w:rsid w:val="0005336A"/>
    <w:rsid w:val="00053997"/>
    <w:rsid w:val="00053D75"/>
    <w:rsid w:val="00055243"/>
    <w:rsid w:val="0005563C"/>
    <w:rsid w:val="00056BCF"/>
    <w:rsid w:val="00057F78"/>
    <w:rsid w:val="00060E5B"/>
    <w:rsid w:val="00061833"/>
    <w:rsid w:val="00062500"/>
    <w:rsid w:val="0006282B"/>
    <w:rsid w:val="000636A7"/>
    <w:rsid w:val="0006458E"/>
    <w:rsid w:val="000669B2"/>
    <w:rsid w:val="00066CB6"/>
    <w:rsid w:val="000718A2"/>
    <w:rsid w:val="00071991"/>
    <w:rsid w:val="00072CC8"/>
    <w:rsid w:val="000763BD"/>
    <w:rsid w:val="00076437"/>
    <w:rsid w:val="00077656"/>
    <w:rsid w:val="00077B53"/>
    <w:rsid w:val="00080E61"/>
    <w:rsid w:val="00081EBB"/>
    <w:rsid w:val="00082346"/>
    <w:rsid w:val="00082616"/>
    <w:rsid w:val="00083A90"/>
    <w:rsid w:val="00083C8F"/>
    <w:rsid w:val="00084135"/>
    <w:rsid w:val="000870D1"/>
    <w:rsid w:val="00087F29"/>
    <w:rsid w:val="00087FAA"/>
    <w:rsid w:val="00090C31"/>
    <w:rsid w:val="00090EDC"/>
    <w:rsid w:val="00091270"/>
    <w:rsid w:val="000924D2"/>
    <w:rsid w:val="000925F9"/>
    <w:rsid w:val="00092828"/>
    <w:rsid w:val="0009695E"/>
    <w:rsid w:val="00097DDE"/>
    <w:rsid w:val="000A0270"/>
    <w:rsid w:val="000A1502"/>
    <w:rsid w:val="000A2035"/>
    <w:rsid w:val="000A2A72"/>
    <w:rsid w:val="000A3D8F"/>
    <w:rsid w:val="000B1F6C"/>
    <w:rsid w:val="000B4108"/>
    <w:rsid w:val="000B518A"/>
    <w:rsid w:val="000B5A0D"/>
    <w:rsid w:val="000B5BAC"/>
    <w:rsid w:val="000B6821"/>
    <w:rsid w:val="000C0776"/>
    <w:rsid w:val="000C18E1"/>
    <w:rsid w:val="000C198A"/>
    <w:rsid w:val="000C24FC"/>
    <w:rsid w:val="000C2CF0"/>
    <w:rsid w:val="000C34F5"/>
    <w:rsid w:val="000C44A0"/>
    <w:rsid w:val="000C5A4F"/>
    <w:rsid w:val="000C60AF"/>
    <w:rsid w:val="000D1A4A"/>
    <w:rsid w:val="000D35DF"/>
    <w:rsid w:val="000D384F"/>
    <w:rsid w:val="000D433A"/>
    <w:rsid w:val="000D5587"/>
    <w:rsid w:val="000E1E13"/>
    <w:rsid w:val="000E20D3"/>
    <w:rsid w:val="000E2AFD"/>
    <w:rsid w:val="000E390F"/>
    <w:rsid w:val="000E460E"/>
    <w:rsid w:val="000E5621"/>
    <w:rsid w:val="000E7AE8"/>
    <w:rsid w:val="000F0204"/>
    <w:rsid w:val="000F0A60"/>
    <w:rsid w:val="000F2A57"/>
    <w:rsid w:val="000F2C5D"/>
    <w:rsid w:val="000F34C0"/>
    <w:rsid w:val="000F3DF9"/>
    <w:rsid w:val="000F49D4"/>
    <w:rsid w:val="000F54B4"/>
    <w:rsid w:val="000F567C"/>
    <w:rsid w:val="000F59E7"/>
    <w:rsid w:val="000F61BD"/>
    <w:rsid w:val="00100902"/>
    <w:rsid w:val="00101A67"/>
    <w:rsid w:val="00102231"/>
    <w:rsid w:val="001024C3"/>
    <w:rsid w:val="0010463C"/>
    <w:rsid w:val="00106393"/>
    <w:rsid w:val="00106FB5"/>
    <w:rsid w:val="00111911"/>
    <w:rsid w:val="00113990"/>
    <w:rsid w:val="00113D62"/>
    <w:rsid w:val="00115570"/>
    <w:rsid w:val="00115B47"/>
    <w:rsid w:val="0011690C"/>
    <w:rsid w:val="00117382"/>
    <w:rsid w:val="001205AA"/>
    <w:rsid w:val="001224AB"/>
    <w:rsid w:val="001229FF"/>
    <w:rsid w:val="0012368A"/>
    <w:rsid w:val="00125027"/>
    <w:rsid w:val="00127CA4"/>
    <w:rsid w:val="0013063B"/>
    <w:rsid w:val="00130CDF"/>
    <w:rsid w:val="0013355F"/>
    <w:rsid w:val="001339AD"/>
    <w:rsid w:val="001347E1"/>
    <w:rsid w:val="00134E45"/>
    <w:rsid w:val="00134E7C"/>
    <w:rsid w:val="00135508"/>
    <w:rsid w:val="00135A33"/>
    <w:rsid w:val="00135A88"/>
    <w:rsid w:val="00135DEC"/>
    <w:rsid w:val="001371F4"/>
    <w:rsid w:val="00140D40"/>
    <w:rsid w:val="001410C2"/>
    <w:rsid w:val="001419C5"/>
    <w:rsid w:val="00141FC3"/>
    <w:rsid w:val="00144317"/>
    <w:rsid w:val="001458D3"/>
    <w:rsid w:val="00145A02"/>
    <w:rsid w:val="00145AF1"/>
    <w:rsid w:val="00146006"/>
    <w:rsid w:val="00146307"/>
    <w:rsid w:val="001466D7"/>
    <w:rsid w:val="001504B2"/>
    <w:rsid w:val="00150D6B"/>
    <w:rsid w:val="00151A34"/>
    <w:rsid w:val="00153209"/>
    <w:rsid w:val="001560B9"/>
    <w:rsid w:val="00156CCE"/>
    <w:rsid w:val="001603C7"/>
    <w:rsid w:val="00161945"/>
    <w:rsid w:val="0016259A"/>
    <w:rsid w:val="00162634"/>
    <w:rsid w:val="00163C64"/>
    <w:rsid w:val="001651D8"/>
    <w:rsid w:val="001657FC"/>
    <w:rsid w:val="00165AF5"/>
    <w:rsid w:val="00166651"/>
    <w:rsid w:val="0017369E"/>
    <w:rsid w:val="00173C4E"/>
    <w:rsid w:val="00173C9D"/>
    <w:rsid w:val="00174031"/>
    <w:rsid w:val="00174877"/>
    <w:rsid w:val="00174A17"/>
    <w:rsid w:val="00175F50"/>
    <w:rsid w:val="00180B6F"/>
    <w:rsid w:val="00182C95"/>
    <w:rsid w:val="00183735"/>
    <w:rsid w:val="00184C64"/>
    <w:rsid w:val="001860EB"/>
    <w:rsid w:val="0018617A"/>
    <w:rsid w:val="0018634C"/>
    <w:rsid w:val="00186BC2"/>
    <w:rsid w:val="0018781A"/>
    <w:rsid w:val="00190D7A"/>
    <w:rsid w:val="00192CAA"/>
    <w:rsid w:val="00193FEC"/>
    <w:rsid w:val="00194421"/>
    <w:rsid w:val="0019591F"/>
    <w:rsid w:val="001960D9"/>
    <w:rsid w:val="0019644B"/>
    <w:rsid w:val="00196ADB"/>
    <w:rsid w:val="00197456"/>
    <w:rsid w:val="001A345D"/>
    <w:rsid w:val="001A5F4D"/>
    <w:rsid w:val="001A5FF6"/>
    <w:rsid w:val="001A6D74"/>
    <w:rsid w:val="001B0CB6"/>
    <w:rsid w:val="001B338E"/>
    <w:rsid w:val="001C02CE"/>
    <w:rsid w:val="001C35DF"/>
    <w:rsid w:val="001C3E7D"/>
    <w:rsid w:val="001C417D"/>
    <w:rsid w:val="001C5546"/>
    <w:rsid w:val="001C69B5"/>
    <w:rsid w:val="001D2953"/>
    <w:rsid w:val="001D3014"/>
    <w:rsid w:val="001D3C48"/>
    <w:rsid w:val="001D4B27"/>
    <w:rsid w:val="001D52B5"/>
    <w:rsid w:val="001D5898"/>
    <w:rsid w:val="001D5DAA"/>
    <w:rsid w:val="001E1964"/>
    <w:rsid w:val="001E483D"/>
    <w:rsid w:val="001E6A45"/>
    <w:rsid w:val="001E70DB"/>
    <w:rsid w:val="001E7934"/>
    <w:rsid w:val="001F0A2A"/>
    <w:rsid w:val="001F0ACA"/>
    <w:rsid w:val="001F0B10"/>
    <w:rsid w:val="001F0C68"/>
    <w:rsid w:val="001F165C"/>
    <w:rsid w:val="001F1F5B"/>
    <w:rsid w:val="001F45FF"/>
    <w:rsid w:val="001F5FDA"/>
    <w:rsid w:val="001F62D0"/>
    <w:rsid w:val="001F661D"/>
    <w:rsid w:val="001F7535"/>
    <w:rsid w:val="001F7BDE"/>
    <w:rsid w:val="00202D0E"/>
    <w:rsid w:val="00203788"/>
    <w:rsid w:val="002053FF"/>
    <w:rsid w:val="002057AC"/>
    <w:rsid w:val="00206706"/>
    <w:rsid w:val="0020750D"/>
    <w:rsid w:val="00211598"/>
    <w:rsid w:val="0021184C"/>
    <w:rsid w:val="0021195B"/>
    <w:rsid w:val="002141C9"/>
    <w:rsid w:val="00214CF6"/>
    <w:rsid w:val="002155F8"/>
    <w:rsid w:val="0021602B"/>
    <w:rsid w:val="002165FD"/>
    <w:rsid w:val="0022122A"/>
    <w:rsid w:val="002213AD"/>
    <w:rsid w:val="002213DE"/>
    <w:rsid w:val="00222E72"/>
    <w:rsid w:val="002250D5"/>
    <w:rsid w:val="00226A65"/>
    <w:rsid w:val="00227CEC"/>
    <w:rsid w:val="00234C98"/>
    <w:rsid w:val="00235084"/>
    <w:rsid w:val="00235219"/>
    <w:rsid w:val="00235B13"/>
    <w:rsid w:val="00236F62"/>
    <w:rsid w:val="0024074D"/>
    <w:rsid w:val="00243465"/>
    <w:rsid w:val="00244D49"/>
    <w:rsid w:val="002451D9"/>
    <w:rsid w:val="00245DAF"/>
    <w:rsid w:val="00246496"/>
    <w:rsid w:val="00246708"/>
    <w:rsid w:val="00247E87"/>
    <w:rsid w:val="002500D1"/>
    <w:rsid w:val="0025070E"/>
    <w:rsid w:val="00256257"/>
    <w:rsid w:val="002565B1"/>
    <w:rsid w:val="00257FAF"/>
    <w:rsid w:val="00260F95"/>
    <w:rsid w:val="0026172B"/>
    <w:rsid w:val="00262339"/>
    <w:rsid w:val="002627E5"/>
    <w:rsid w:val="00262915"/>
    <w:rsid w:val="002646F0"/>
    <w:rsid w:val="002649C9"/>
    <w:rsid w:val="002663D5"/>
    <w:rsid w:val="0026676D"/>
    <w:rsid w:val="00266DA5"/>
    <w:rsid w:val="002670C8"/>
    <w:rsid w:val="00270757"/>
    <w:rsid w:val="00270DAC"/>
    <w:rsid w:val="002715A4"/>
    <w:rsid w:val="002726D7"/>
    <w:rsid w:val="00273117"/>
    <w:rsid w:val="002740CC"/>
    <w:rsid w:val="00274882"/>
    <w:rsid w:val="002755CC"/>
    <w:rsid w:val="002759DC"/>
    <w:rsid w:val="00277DB7"/>
    <w:rsid w:val="00280ACA"/>
    <w:rsid w:val="00281521"/>
    <w:rsid w:val="00282656"/>
    <w:rsid w:val="00282C7A"/>
    <w:rsid w:val="002832CB"/>
    <w:rsid w:val="00285C69"/>
    <w:rsid w:val="00286755"/>
    <w:rsid w:val="0029163A"/>
    <w:rsid w:val="002936A7"/>
    <w:rsid w:val="002942C2"/>
    <w:rsid w:val="00294A32"/>
    <w:rsid w:val="002958C3"/>
    <w:rsid w:val="002974C7"/>
    <w:rsid w:val="00297DCE"/>
    <w:rsid w:val="002A06B8"/>
    <w:rsid w:val="002A0FA4"/>
    <w:rsid w:val="002A342C"/>
    <w:rsid w:val="002A3C2C"/>
    <w:rsid w:val="002A5503"/>
    <w:rsid w:val="002A625F"/>
    <w:rsid w:val="002A693E"/>
    <w:rsid w:val="002A74A2"/>
    <w:rsid w:val="002B07F6"/>
    <w:rsid w:val="002B2056"/>
    <w:rsid w:val="002B3325"/>
    <w:rsid w:val="002B42BF"/>
    <w:rsid w:val="002B4A54"/>
    <w:rsid w:val="002B515D"/>
    <w:rsid w:val="002B5D2C"/>
    <w:rsid w:val="002C18A0"/>
    <w:rsid w:val="002C20FD"/>
    <w:rsid w:val="002C2424"/>
    <w:rsid w:val="002C35F7"/>
    <w:rsid w:val="002C39F0"/>
    <w:rsid w:val="002C4126"/>
    <w:rsid w:val="002C4931"/>
    <w:rsid w:val="002C5748"/>
    <w:rsid w:val="002C734E"/>
    <w:rsid w:val="002C7AD8"/>
    <w:rsid w:val="002C7E50"/>
    <w:rsid w:val="002D3C98"/>
    <w:rsid w:val="002D4EC2"/>
    <w:rsid w:val="002D72D6"/>
    <w:rsid w:val="002E01AF"/>
    <w:rsid w:val="002E3843"/>
    <w:rsid w:val="002E3A7D"/>
    <w:rsid w:val="002E3DC2"/>
    <w:rsid w:val="002E3F21"/>
    <w:rsid w:val="002E4BA3"/>
    <w:rsid w:val="002E6ADB"/>
    <w:rsid w:val="002E6BFF"/>
    <w:rsid w:val="002E6C23"/>
    <w:rsid w:val="002E79B1"/>
    <w:rsid w:val="002F0E8D"/>
    <w:rsid w:val="002F161C"/>
    <w:rsid w:val="002F272B"/>
    <w:rsid w:val="002F5A61"/>
    <w:rsid w:val="002F6694"/>
    <w:rsid w:val="002F7AFB"/>
    <w:rsid w:val="003004BB"/>
    <w:rsid w:val="00301436"/>
    <w:rsid w:val="0030203B"/>
    <w:rsid w:val="00303123"/>
    <w:rsid w:val="003033C5"/>
    <w:rsid w:val="00303AF0"/>
    <w:rsid w:val="00304473"/>
    <w:rsid w:val="00305CBE"/>
    <w:rsid w:val="00306FB6"/>
    <w:rsid w:val="00307EC0"/>
    <w:rsid w:val="003116D6"/>
    <w:rsid w:val="00311B66"/>
    <w:rsid w:val="00312222"/>
    <w:rsid w:val="003127AC"/>
    <w:rsid w:val="00312BBF"/>
    <w:rsid w:val="00314624"/>
    <w:rsid w:val="00314C52"/>
    <w:rsid w:val="0031726F"/>
    <w:rsid w:val="003174D1"/>
    <w:rsid w:val="00320E42"/>
    <w:rsid w:val="0032116B"/>
    <w:rsid w:val="00321AA9"/>
    <w:rsid w:val="00322593"/>
    <w:rsid w:val="00322EBB"/>
    <w:rsid w:val="0032343F"/>
    <w:rsid w:val="00326281"/>
    <w:rsid w:val="00326327"/>
    <w:rsid w:val="003300E3"/>
    <w:rsid w:val="00330815"/>
    <w:rsid w:val="00331BD1"/>
    <w:rsid w:val="003340EA"/>
    <w:rsid w:val="00334982"/>
    <w:rsid w:val="00334F96"/>
    <w:rsid w:val="0033552B"/>
    <w:rsid w:val="003358F1"/>
    <w:rsid w:val="00335DC4"/>
    <w:rsid w:val="00337BBF"/>
    <w:rsid w:val="0034148C"/>
    <w:rsid w:val="00342168"/>
    <w:rsid w:val="00343A7B"/>
    <w:rsid w:val="00343B7D"/>
    <w:rsid w:val="00344477"/>
    <w:rsid w:val="00344909"/>
    <w:rsid w:val="00346933"/>
    <w:rsid w:val="00346D83"/>
    <w:rsid w:val="00347D44"/>
    <w:rsid w:val="00352FA9"/>
    <w:rsid w:val="003534DE"/>
    <w:rsid w:val="00353C22"/>
    <w:rsid w:val="00354995"/>
    <w:rsid w:val="00354ED2"/>
    <w:rsid w:val="00355F0E"/>
    <w:rsid w:val="00356D49"/>
    <w:rsid w:val="00357EF3"/>
    <w:rsid w:val="0036005E"/>
    <w:rsid w:val="00360A2E"/>
    <w:rsid w:val="00360C57"/>
    <w:rsid w:val="00367511"/>
    <w:rsid w:val="00370AB8"/>
    <w:rsid w:val="00372CDF"/>
    <w:rsid w:val="00372F06"/>
    <w:rsid w:val="00373D7C"/>
    <w:rsid w:val="00374627"/>
    <w:rsid w:val="00374899"/>
    <w:rsid w:val="003765B8"/>
    <w:rsid w:val="00376919"/>
    <w:rsid w:val="0037706C"/>
    <w:rsid w:val="00383E05"/>
    <w:rsid w:val="003856B5"/>
    <w:rsid w:val="00386F69"/>
    <w:rsid w:val="00387AA6"/>
    <w:rsid w:val="00390E55"/>
    <w:rsid w:val="00392C68"/>
    <w:rsid w:val="00395EE3"/>
    <w:rsid w:val="00397961"/>
    <w:rsid w:val="003A14EA"/>
    <w:rsid w:val="003A2BA1"/>
    <w:rsid w:val="003A4B39"/>
    <w:rsid w:val="003A6380"/>
    <w:rsid w:val="003A6B1E"/>
    <w:rsid w:val="003A6DF2"/>
    <w:rsid w:val="003B1A6B"/>
    <w:rsid w:val="003B2F0A"/>
    <w:rsid w:val="003B3F8A"/>
    <w:rsid w:val="003B46F9"/>
    <w:rsid w:val="003B586C"/>
    <w:rsid w:val="003B6E85"/>
    <w:rsid w:val="003B7BD0"/>
    <w:rsid w:val="003B7E85"/>
    <w:rsid w:val="003C0C48"/>
    <w:rsid w:val="003C1095"/>
    <w:rsid w:val="003C10ED"/>
    <w:rsid w:val="003C1DFE"/>
    <w:rsid w:val="003C56F7"/>
    <w:rsid w:val="003D0B28"/>
    <w:rsid w:val="003D0DCF"/>
    <w:rsid w:val="003D0DEA"/>
    <w:rsid w:val="003D11C3"/>
    <w:rsid w:val="003D1C61"/>
    <w:rsid w:val="003D29D4"/>
    <w:rsid w:val="003D419C"/>
    <w:rsid w:val="003D469D"/>
    <w:rsid w:val="003D539F"/>
    <w:rsid w:val="003D761A"/>
    <w:rsid w:val="003D7A75"/>
    <w:rsid w:val="003E3737"/>
    <w:rsid w:val="003E4380"/>
    <w:rsid w:val="003E49F7"/>
    <w:rsid w:val="003E6515"/>
    <w:rsid w:val="003E7A82"/>
    <w:rsid w:val="003F06AE"/>
    <w:rsid w:val="003F1435"/>
    <w:rsid w:val="003F5662"/>
    <w:rsid w:val="003F566E"/>
    <w:rsid w:val="003F7722"/>
    <w:rsid w:val="0040042B"/>
    <w:rsid w:val="00400B51"/>
    <w:rsid w:val="004018C0"/>
    <w:rsid w:val="00401F32"/>
    <w:rsid w:val="00402246"/>
    <w:rsid w:val="0040281F"/>
    <w:rsid w:val="00403782"/>
    <w:rsid w:val="0040382A"/>
    <w:rsid w:val="00406A35"/>
    <w:rsid w:val="00406D8A"/>
    <w:rsid w:val="004072D7"/>
    <w:rsid w:val="00407E5A"/>
    <w:rsid w:val="00410CC8"/>
    <w:rsid w:val="0041181A"/>
    <w:rsid w:val="00411CA4"/>
    <w:rsid w:val="00412473"/>
    <w:rsid w:val="00414775"/>
    <w:rsid w:val="0041575F"/>
    <w:rsid w:val="00415983"/>
    <w:rsid w:val="00417279"/>
    <w:rsid w:val="004200B8"/>
    <w:rsid w:val="00424988"/>
    <w:rsid w:val="00424C9E"/>
    <w:rsid w:val="004254AE"/>
    <w:rsid w:val="00426260"/>
    <w:rsid w:val="00426263"/>
    <w:rsid w:val="004306B3"/>
    <w:rsid w:val="0043184A"/>
    <w:rsid w:val="00431898"/>
    <w:rsid w:val="00432E11"/>
    <w:rsid w:val="004340A0"/>
    <w:rsid w:val="004342AB"/>
    <w:rsid w:val="004345C2"/>
    <w:rsid w:val="00434668"/>
    <w:rsid w:val="00434EF0"/>
    <w:rsid w:val="00435582"/>
    <w:rsid w:val="00436806"/>
    <w:rsid w:val="00436FAC"/>
    <w:rsid w:val="00437E8C"/>
    <w:rsid w:val="00437FEF"/>
    <w:rsid w:val="00440B1E"/>
    <w:rsid w:val="00440D91"/>
    <w:rsid w:val="00442D66"/>
    <w:rsid w:val="00444089"/>
    <w:rsid w:val="00444510"/>
    <w:rsid w:val="00444D38"/>
    <w:rsid w:val="00445529"/>
    <w:rsid w:val="004471F7"/>
    <w:rsid w:val="004508CC"/>
    <w:rsid w:val="00451580"/>
    <w:rsid w:val="00452390"/>
    <w:rsid w:val="00454C18"/>
    <w:rsid w:val="00460B3C"/>
    <w:rsid w:val="004611F6"/>
    <w:rsid w:val="004626EF"/>
    <w:rsid w:val="0046423B"/>
    <w:rsid w:val="00465912"/>
    <w:rsid w:val="00467CF7"/>
    <w:rsid w:val="00467F73"/>
    <w:rsid w:val="004708CA"/>
    <w:rsid w:val="00471F8C"/>
    <w:rsid w:val="00473CB1"/>
    <w:rsid w:val="0047438C"/>
    <w:rsid w:val="00474854"/>
    <w:rsid w:val="00474A01"/>
    <w:rsid w:val="00475B70"/>
    <w:rsid w:val="00475C21"/>
    <w:rsid w:val="00476800"/>
    <w:rsid w:val="00480DEC"/>
    <w:rsid w:val="0048152E"/>
    <w:rsid w:val="00482F8E"/>
    <w:rsid w:val="00483087"/>
    <w:rsid w:val="00483CDC"/>
    <w:rsid w:val="004854A6"/>
    <w:rsid w:val="00487F3D"/>
    <w:rsid w:val="00491DE5"/>
    <w:rsid w:val="0049341B"/>
    <w:rsid w:val="0049380B"/>
    <w:rsid w:val="0049527D"/>
    <w:rsid w:val="004957DC"/>
    <w:rsid w:val="004961B2"/>
    <w:rsid w:val="00496C27"/>
    <w:rsid w:val="00496E73"/>
    <w:rsid w:val="004979AF"/>
    <w:rsid w:val="004A088E"/>
    <w:rsid w:val="004A1330"/>
    <w:rsid w:val="004A2D7C"/>
    <w:rsid w:val="004A4CD4"/>
    <w:rsid w:val="004A4DF6"/>
    <w:rsid w:val="004B09D1"/>
    <w:rsid w:val="004B12FC"/>
    <w:rsid w:val="004B35CC"/>
    <w:rsid w:val="004B5383"/>
    <w:rsid w:val="004B616B"/>
    <w:rsid w:val="004B65AE"/>
    <w:rsid w:val="004B7A94"/>
    <w:rsid w:val="004C4F0D"/>
    <w:rsid w:val="004C5306"/>
    <w:rsid w:val="004C537F"/>
    <w:rsid w:val="004C5408"/>
    <w:rsid w:val="004C77C7"/>
    <w:rsid w:val="004D0BF4"/>
    <w:rsid w:val="004D2477"/>
    <w:rsid w:val="004D39F1"/>
    <w:rsid w:val="004D7342"/>
    <w:rsid w:val="004E06C5"/>
    <w:rsid w:val="004E0735"/>
    <w:rsid w:val="004E1C22"/>
    <w:rsid w:val="004E598B"/>
    <w:rsid w:val="004E5CA5"/>
    <w:rsid w:val="004E645A"/>
    <w:rsid w:val="004E778A"/>
    <w:rsid w:val="004F0DF9"/>
    <w:rsid w:val="004F17B3"/>
    <w:rsid w:val="004F48A0"/>
    <w:rsid w:val="004F52F7"/>
    <w:rsid w:val="004F61A2"/>
    <w:rsid w:val="004F7696"/>
    <w:rsid w:val="005021EC"/>
    <w:rsid w:val="00502BED"/>
    <w:rsid w:val="00506C62"/>
    <w:rsid w:val="00507B37"/>
    <w:rsid w:val="00511B1F"/>
    <w:rsid w:val="005139F5"/>
    <w:rsid w:val="0051494F"/>
    <w:rsid w:val="00514BB7"/>
    <w:rsid w:val="0051609D"/>
    <w:rsid w:val="00517B3C"/>
    <w:rsid w:val="0052237B"/>
    <w:rsid w:val="005227FB"/>
    <w:rsid w:val="0052297B"/>
    <w:rsid w:val="005231E4"/>
    <w:rsid w:val="0052373E"/>
    <w:rsid w:val="005263AE"/>
    <w:rsid w:val="0052739B"/>
    <w:rsid w:val="00531680"/>
    <w:rsid w:val="0053194A"/>
    <w:rsid w:val="00531D4E"/>
    <w:rsid w:val="00533C1C"/>
    <w:rsid w:val="00533E4F"/>
    <w:rsid w:val="0053653F"/>
    <w:rsid w:val="0053678C"/>
    <w:rsid w:val="00536815"/>
    <w:rsid w:val="0053751E"/>
    <w:rsid w:val="005379A8"/>
    <w:rsid w:val="00537A00"/>
    <w:rsid w:val="00540B9C"/>
    <w:rsid w:val="00543808"/>
    <w:rsid w:val="0054433D"/>
    <w:rsid w:val="005476DB"/>
    <w:rsid w:val="00555297"/>
    <w:rsid w:val="00555A27"/>
    <w:rsid w:val="00556C10"/>
    <w:rsid w:val="005570A5"/>
    <w:rsid w:val="00557E07"/>
    <w:rsid w:val="00561120"/>
    <w:rsid w:val="0056247D"/>
    <w:rsid w:val="005629F3"/>
    <w:rsid w:val="0056334B"/>
    <w:rsid w:val="00563A3E"/>
    <w:rsid w:val="005673E9"/>
    <w:rsid w:val="005718A5"/>
    <w:rsid w:val="00571E99"/>
    <w:rsid w:val="00572263"/>
    <w:rsid w:val="005722CB"/>
    <w:rsid w:val="00572846"/>
    <w:rsid w:val="0057288D"/>
    <w:rsid w:val="00572E24"/>
    <w:rsid w:val="005759AA"/>
    <w:rsid w:val="00581EB9"/>
    <w:rsid w:val="0058512D"/>
    <w:rsid w:val="0058730C"/>
    <w:rsid w:val="005902F8"/>
    <w:rsid w:val="0059069A"/>
    <w:rsid w:val="00590717"/>
    <w:rsid w:val="00591967"/>
    <w:rsid w:val="0059248C"/>
    <w:rsid w:val="005947C8"/>
    <w:rsid w:val="0059560E"/>
    <w:rsid w:val="0059666E"/>
    <w:rsid w:val="00597FC3"/>
    <w:rsid w:val="005A053D"/>
    <w:rsid w:val="005A12A7"/>
    <w:rsid w:val="005A1F4D"/>
    <w:rsid w:val="005A1FAF"/>
    <w:rsid w:val="005A22A2"/>
    <w:rsid w:val="005A240D"/>
    <w:rsid w:val="005A2695"/>
    <w:rsid w:val="005A36B9"/>
    <w:rsid w:val="005A4CDC"/>
    <w:rsid w:val="005A4FD0"/>
    <w:rsid w:val="005A61A1"/>
    <w:rsid w:val="005A74A3"/>
    <w:rsid w:val="005A7D3F"/>
    <w:rsid w:val="005B4F42"/>
    <w:rsid w:val="005B6882"/>
    <w:rsid w:val="005B6A05"/>
    <w:rsid w:val="005B7765"/>
    <w:rsid w:val="005C11DD"/>
    <w:rsid w:val="005C1BBB"/>
    <w:rsid w:val="005C3227"/>
    <w:rsid w:val="005C34F8"/>
    <w:rsid w:val="005C41A5"/>
    <w:rsid w:val="005C41D6"/>
    <w:rsid w:val="005D25DF"/>
    <w:rsid w:val="005D2E38"/>
    <w:rsid w:val="005D388E"/>
    <w:rsid w:val="005D416E"/>
    <w:rsid w:val="005D45CB"/>
    <w:rsid w:val="005D49DE"/>
    <w:rsid w:val="005D5874"/>
    <w:rsid w:val="005D669E"/>
    <w:rsid w:val="005E208D"/>
    <w:rsid w:val="005E2C22"/>
    <w:rsid w:val="005E3972"/>
    <w:rsid w:val="005E4E15"/>
    <w:rsid w:val="005E6AF7"/>
    <w:rsid w:val="005F101C"/>
    <w:rsid w:val="005F1BC1"/>
    <w:rsid w:val="005F1C3F"/>
    <w:rsid w:val="005F378D"/>
    <w:rsid w:val="005F5954"/>
    <w:rsid w:val="005F5FB0"/>
    <w:rsid w:val="005F6E27"/>
    <w:rsid w:val="005F73A5"/>
    <w:rsid w:val="0060073B"/>
    <w:rsid w:val="00600FD5"/>
    <w:rsid w:val="00601677"/>
    <w:rsid w:val="00602BE9"/>
    <w:rsid w:val="0060379B"/>
    <w:rsid w:val="0060454A"/>
    <w:rsid w:val="00604F0E"/>
    <w:rsid w:val="0060550C"/>
    <w:rsid w:val="00606475"/>
    <w:rsid w:val="006066F4"/>
    <w:rsid w:val="0060692F"/>
    <w:rsid w:val="00611CE8"/>
    <w:rsid w:val="00612915"/>
    <w:rsid w:val="00616A1C"/>
    <w:rsid w:val="00616BB4"/>
    <w:rsid w:val="006175DD"/>
    <w:rsid w:val="006179C3"/>
    <w:rsid w:val="0062068E"/>
    <w:rsid w:val="00622199"/>
    <w:rsid w:val="006231EC"/>
    <w:rsid w:val="00623AC6"/>
    <w:rsid w:val="00623C9C"/>
    <w:rsid w:val="00623D8A"/>
    <w:rsid w:val="0062477B"/>
    <w:rsid w:val="006247BB"/>
    <w:rsid w:val="0062513B"/>
    <w:rsid w:val="006252AF"/>
    <w:rsid w:val="00626E82"/>
    <w:rsid w:val="00627999"/>
    <w:rsid w:val="006303F0"/>
    <w:rsid w:val="00632BE8"/>
    <w:rsid w:val="006333ED"/>
    <w:rsid w:val="00633DC2"/>
    <w:rsid w:val="00636F5B"/>
    <w:rsid w:val="00637018"/>
    <w:rsid w:val="00637965"/>
    <w:rsid w:val="0064298F"/>
    <w:rsid w:val="00643818"/>
    <w:rsid w:val="00644123"/>
    <w:rsid w:val="0064476D"/>
    <w:rsid w:val="0064524E"/>
    <w:rsid w:val="006503EB"/>
    <w:rsid w:val="006504A2"/>
    <w:rsid w:val="00653B2E"/>
    <w:rsid w:val="00653E03"/>
    <w:rsid w:val="00654799"/>
    <w:rsid w:val="0065704D"/>
    <w:rsid w:val="00657377"/>
    <w:rsid w:val="0065792E"/>
    <w:rsid w:val="006601ED"/>
    <w:rsid w:val="006604D2"/>
    <w:rsid w:val="006605D2"/>
    <w:rsid w:val="00660702"/>
    <w:rsid w:val="00661558"/>
    <w:rsid w:val="0066169B"/>
    <w:rsid w:val="006636AA"/>
    <w:rsid w:val="00663C04"/>
    <w:rsid w:val="00665758"/>
    <w:rsid w:val="006659BE"/>
    <w:rsid w:val="00665D32"/>
    <w:rsid w:val="00665FAC"/>
    <w:rsid w:val="00667924"/>
    <w:rsid w:val="00667B49"/>
    <w:rsid w:val="00671D87"/>
    <w:rsid w:val="0067366A"/>
    <w:rsid w:val="006753B0"/>
    <w:rsid w:val="006754C7"/>
    <w:rsid w:val="0067569D"/>
    <w:rsid w:val="00676ACF"/>
    <w:rsid w:val="00677ECB"/>
    <w:rsid w:val="00680ABB"/>
    <w:rsid w:val="00681DFD"/>
    <w:rsid w:val="00681EA8"/>
    <w:rsid w:val="00682727"/>
    <w:rsid w:val="006839B7"/>
    <w:rsid w:val="00683F56"/>
    <w:rsid w:val="00684E39"/>
    <w:rsid w:val="00685358"/>
    <w:rsid w:val="00687AB5"/>
    <w:rsid w:val="00690F82"/>
    <w:rsid w:val="00691289"/>
    <w:rsid w:val="00691DCA"/>
    <w:rsid w:val="0069288A"/>
    <w:rsid w:val="006956B6"/>
    <w:rsid w:val="00695DAD"/>
    <w:rsid w:val="00697399"/>
    <w:rsid w:val="00697B7C"/>
    <w:rsid w:val="006A0648"/>
    <w:rsid w:val="006A0699"/>
    <w:rsid w:val="006A19E8"/>
    <w:rsid w:val="006A1CB8"/>
    <w:rsid w:val="006A2B19"/>
    <w:rsid w:val="006A40B8"/>
    <w:rsid w:val="006A46B1"/>
    <w:rsid w:val="006A5028"/>
    <w:rsid w:val="006A5F66"/>
    <w:rsid w:val="006A6421"/>
    <w:rsid w:val="006A6CB4"/>
    <w:rsid w:val="006B15B2"/>
    <w:rsid w:val="006B1BC3"/>
    <w:rsid w:val="006B21A1"/>
    <w:rsid w:val="006B26CA"/>
    <w:rsid w:val="006B2FC5"/>
    <w:rsid w:val="006B4433"/>
    <w:rsid w:val="006B4971"/>
    <w:rsid w:val="006B5CBC"/>
    <w:rsid w:val="006B6FD2"/>
    <w:rsid w:val="006B7322"/>
    <w:rsid w:val="006B7754"/>
    <w:rsid w:val="006C0554"/>
    <w:rsid w:val="006C1FF6"/>
    <w:rsid w:val="006C3281"/>
    <w:rsid w:val="006C34A3"/>
    <w:rsid w:val="006C69B1"/>
    <w:rsid w:val="006D0051"/>
    <w:rsid w:val="006D1A7D"/>
    <w:rsid w:val="006D322F"/>
    <w:rsid w:val="006D4776"/>
    <w:rsid w:val="006D5E5A"/>
    <w:rsid w:val="006E0326"/>
    <w:rsid w:val="006E4D3D"/>
    <w:rsid w:val="006E50F6"/>
    <w:rsid w:val="006E556D"/>
    <w:rsid w:val="006E7AD7"/>
    <w:rsid w:val="006F061D"/>
    <w:rsid w:val="006F064E"/>
    <w:rsid w:val="006F0860"/>
    <w:rsid w:val="006F0F88"/>
    <w:rsid w:val="006F107F"/>
    <w:rsid w:val="006F12AB"/>
    <w:rsid w:val="006F1563"/>
    <w:rsid w:val="006F2939"/>
    <w:rsid w:val="006F2985"/>
    <w:rsid w:val="006F3227"/>
    <w:rsid w:val="006F32A6"/>
    <w:rsid w:val="006F33F7"/>
    <w:rsid w:val="006F4540"/>
    <w:rsid w:val="006F547D"/>
    <w:rsid w:val="006F54BF"/>
    <w:rsid w:val="006F55E4"/>
    <w:rsid w:val="006F60D5"/>
    <w:rsid w:val="006F617A"/>
    <w:rsid w:val="006F6F7F"/>
    <w:rsid w:val="006F7EC1"/>
    <w:rsid w:val="007004C6"/>
    <w:rsid w:val="0070093B"/>
    <w:rsid w:val="00700B5F"/>
    <w:rsid w:val="00701248"/>
    <w:rsid w:val="00702A23"/>
    <w:rsid w:val="00702C1A"/>
    <w:rsid w:val="0070470E"/>
    <w:rsid w:val="00704A50"/>
    <w:rsid w:val="007053A3"/>
    <w:rsid w:val="00706533"/>
    <w:rsid w:val="0070675C"/>
    <w:rsid w:val="00706B44"/>
    <w:rsid w:val="00710270"/>
    <w:rsid w:val="0071179C"/>
    <w:rsid w:val="00711C2E"/>
    <w:rsid w:val="00712942"/>
    <w:rsid w:val="00714248"/>
    <w:rsid w:val="00715C9F"/>
    <w:rsid w:val="007221E7"/>
    <w:rsid w:val="00722DE8"/>
    <w:rsid w:val="00723400"/>
    <w:rsid w:val="007243E4"/>
    <w:rsid w:val="00724A91"/>
    <w:rsid w:val="007254D4"/>
    <w:rsid w:val="00726818"/>
    <w:rsid w:val="00731209"/>
    <w:rsid w:val="0073430A"/>
    <w:rsid w:val="0073516A"/>
    <w:rsid w:val="00737AA3"/>
    <w:rsid w:val="00741E1A"/>
    <w:rsid w:val="007420D1"/>
    <w:rsid w:val="007426D8"/>
    <w:rsid w:val="007428DF"/>
    <w:rsid w:val="00742D2A"/>
    <w:rsid w:val="007430DA"/>
    <w:rsid w:val="00746376"/>
    <w:rsid w:val="00746D75"/>
    <w:rsid w:val="007475EB"/>
    <w:rsid w:val="00747E5C"/>
    <w:rsid w:val="00751EE4"/>
    <w:rsid w:val="0075200C"/>
    <w:rsid w:val="007534CD"/>
    <w:rsid w:val="007535F0"/>
    <w:rsid w:val="00753896"/>
    <w:rsid w:val="0075617B"/>
    <w:rsid w:val="0075651A"/>
    <w:rsid w:val="00756C46"/>
    <w:rsid w:val="0076147B"/>
    <w:rsid w:val="00762D5F"/>
    <w:rsid w:val="00766BB1"/>
    <w:rsid w:val="007673E5"/>
    <w:rsid w:val="007718E8"/>
    <w:rsid w:val="00773718"/>
    <w:rsid w:val="007769A0"/>
    <w:rsid w:val="00776AF9"/>
    <w:rsid w:val="00776DAB"/>
    <w:rsid w:val="00776EB9"/>
    <w:rsid w:val="00776F2B"/>
    <w:rsid w:val="00776F75"/>
    <w:rsid w:val="007770CC"/>
    <w:rsid w:val="00782072"/>
    <w:rsid w:val="007828F3"/>
    <w:rsid w:val="00782A1F"/>
    <w:rsid w:val="00783AF3"/>
    <w:rsid w:val="0078545E"/>
    <w:rsid w:val="0078611D"/>
    <w:rsid w:val="007906E4"/>
    <w:rsid w:val="00790B74"/>
    <w:rsid w:val="00791F0E"/>
    <w:rsid w:val="00792339"/>
    <w:rsid w:val="00793A42"/>
    <w:rsid w:val="00793FA3"/>
    <w:rsid w:val="00794A4C"/>
    <w:rsid w:val="00796349"/>
    <w:rsid w:val="007A110A"/>
    <w:rsid w:val="007A6B52"/>
    <w:rsid w:val="007A7E9F"/>
    <w:rsid w:val="007B0ECE"/>
    <w:rsid w:val="007B16B0"/>
    <w:rsid w:val="007B2EC7"/>
    <w:rsid w:val="007B5796"/>
    <w:rsid w:val="007B62F3"/>
    <w:rsid w:val="007C2810"/>
    <w:rsid w:val="007C2E14"/>
    <w:rsid w:val="007C3088"/>
    <w:rsid w:val="007C3390"/>
    <w:rsid w:val="007C3870"/>
    <w:rsid w:val="007C4FE7"/>
    <w:rsid w:val="007C5F40"/>
    <w:rsid w:val="007C7849"/>
    <w:rsid w:val="007D06C5"/>
    <w:rsid w:val="007D0E2F"/>
    <w:rsid w:val="007D14F4"/>
    <w:rsid w:val="007D1AE1"/>
    <w:rsid w:val="007D2FD8"/>
    <w:rsid w:val="007D5FD2"/>
    <w:rsid w:val="007D66A1"/>
    <w:rsid w:val="007D73CC"/>
    <w:rsid w:val="007D7A9F"/>
    <w:rsid w:val="007D7BC9"/>
    <w:rsid w:val="007E02EB"/>
    <w:rsid w:val="007E175C"/>
    <w:rsid w:val="007E5575"/>
    <w:rsid w:val="007E6746"/>
    <w:rsid w:val="007F02BD"/>
    <w:rsid w:val="007F23BD"/>
    <w:rsid w:val="007F2A98"/>
    <w:rsid w:val="007F30A7"/>
    <w:rsid w:val="007F365F"/>
    <w:rsid w:val="007F4E8D"/>
    <w:rsid w:val="007F58B4"/>
    <w:rsid w:val="007F78B1"/>
    <w:rsid w:val="007F7D72"/>
    <w:rsid w:val="0080145F"/>
    <w:rsid w:val="00802657"/>
    <w:rsid w:val="00803A06"/>
    <w:rsid w:val="00804AF0"/>
    <w:rsid w:val="00807B4F"/>
    <w:rsid w:val="0081078E"/>
    <w:rsid w:val="00813718"/>
    <w:rsid w:val="00813D48"/>
    <w:rsid w:val="008142BB"/>
    <w:rsid w:val="0081464A"/>
    <w:rsid w:val="00815DBA"/>
    <w:rsid w:val="0081783C"/>
    <w:rsid w:val="00817E92"/>
    <w:rsid w:val="00823EB6"/>
    <w:rsid w:val="0083014C"/>
    <w:rsid w:val="0083140A"/>
    <w:rsid w:val="008319D8"/>
    <w:rsid w:val="00836122"/>
    <w:rsid w:val="00841677"/>
    <w:rsid w:val="008423B5"/>
    <w:rsid w:val="008432BF"/>
    <w:rsid w:val="00843860"/>
    <w:rsid w:val="00844D7A"/>
    <w:rsid w:val="00845ECA"/>
    <w:rsid w:val="008464C3"/>
    <w:rsid w:val="00847EE5"/>
    <w:rsid w:val="00847FD0"/>
    <w:rsid w:val="00850007"/>
    <w:rsid w:val="0085082F"/>
    <w:rsid w:val="0085436E"/>
    <w:rsid w:val="008543D1"/>
    <w:rsid w:val="0085626A"/>
    <w:rsid w:val="008574B0"/>
    <w:rsid w:val="0085766E"/>
    <w:rsid w:val="00861A5C"/>
    <w:rsid w:val="00863833"/>
    <w:rsid w:val="00863A58"/>
    <w:rsid w:val="0086402E"/>
    <w:rsid w:val="008640CC"/>
    <w:rsid w:val="00864A0A"/>
    <w:rsid w:val="00866B70"/>
    <w:rsid w:val="00870F74"/>
    <w:rsid w:val="0087129C"/>
    <w:rsid w:val="00871808"/>
    <w:rsid w:val="00871EFF"/>
    <w:rsid w:val="00872DFB"/>
    <w:rsid w:val="00872FA0"/>
    <w:rsid w:val="008735C0"/>
    <w:rsid w:val="0087390D"/>
    <w:rsid w:val="008740DF"/>
    <w:rsid w:val="0087598F"/>
    <w:rsid w:val="008771F9"/>
    <w:rsid w:val="008806E1"/>
    <w:rsid w:val="0088287D"/>
    <w:rsid w:val="00882A36"/>
    <w:rsid w:val="00882F6F"/>
    <w:rsid w:val="00883B7D"/>
    <w:rsid w:val="00883B9F"/>
    <w:rsid w:val="00884DE0"/>
    <w:rsid w:val="008852D9"/>
    <w:rsid w:val="00886289"/>
    <w:rsid w:val="0089046A"/>
    <w:rsid w:val="0089101D"/>
    <w:rsid w:val="00894187"/>
    <w:rsid w:val="00894CAB"/>
    <w:rsid w:val="00894E0E"/>
    <w:rsid w:val="00894E92"/>
    <w:rsid w:val="008978DF"/>
    <w:rsid w:val="008A2472"/>
    <w:rsid w:val="008A24A0"/>
    <w:rsid w:val="008A2563"/>
    <w:rsid w:val="008A445B"/>
    <w:rsid w:val="008A75EA"/>
    <w:rsid w:val="008B0190"/>
    <w:rsid w:val="008B133F"/>
    <w:rsid w:val="008B21CC"/>
    <w:rsid w:val="008B36A1"/>
    <w:rsid w:val="008B3CA8"/>
    <w:rsid w:val="008B3E22"/>
    <w:rsid w:val="008B4E5C"/>
    <w:rsid w:val="008B4E72"/>
    <w:rsid w:val="008B5714"/>
    <w:rsid w:val="008B5AE7"/>
    <w:rsid w:val="008C0A21"/>
    <w:rsid w:val="008C13FD"/>
    <w:rsid w:val="008C1673"/>
    <w:rsid w:val="008C1AE6"/>
    <w:rsid w:val="008C277B"/>
    <w:rsid w:val="008C3731"/>
    <w:rsid w:val="008C5349"/>
    <w:rsid w:val="008C6621"/>
    <w:rsid w:val="008C682D"/>
    <w:rsid w:val="008C7257"/>
    <w:rsid w:val="008C769F"/>
    <w:rsid w:val="008D1D97"/>
    <w:rsid w:val="008D35CA"/>
    <w:rsid w:val="008D3766"/>
    <w:rsid w:val="008D3EE3"/>
    <w:rsid w:val="008D4641"/>
    <w:rsid w:val="008D6F1C"/>
    <w:rsid w:val="008D7715"/>
    <w:rsid w:val="008E0545"/>
    <w:rsid w:val="008E16ED"/>
    <w:rsid w:val="008E1CF1"/>
    <w:rsid w:val="008E240D"/>
    <w:rsid w:val="008E4A44"/>
    <w:rsid w:val="008E4C16"/>
    <w:rsid w:val="008E53B0"/>
    <w:rsid w:val="008E6F29"/>
    <w:rsid w:val="008E7912"/>
    <w:rsid w:val="008E79F3"/>
    <w:rsid w:val="008F0E21"/>
    <w:rsid w:val="008F2087"/>
    <w:rsid w:val="008F20A3"/>
    <w:rsid w:val="008F60C2"/>
    <w:rsid w:val="008F6E4B"/>
    <w:rsid w:val="008F728F"/>
    <w:rsid w:val="008F75D7"/>
    <w:rsid w:val="00900129"/>
    <w:rsid w:val="009007AA"/>
    <w:rsid w:val="009012DE"/>
    <w:rsid w:val="00901C3B"/>
    <w:rsid w:val="00902F08"/>
    <w:rsid w:val="00903249"/>
    <w:rsid w:val="009042B4"/>
    <w:rsid w:val="00905E5D"/>
    <w:rsid w:val="00906BD9"/>
    <w:rsid w:val="009110F4"/>
    <w:rsid w:val="00913F9B"/>
    <w:rsid w:val="00914E49"/>
    <w:rsid w:val="00915101"/>
    <w:rsid w:val="0091659F"/>
    <w:rsid w:val="00916853"/>
    <w:rsid w:val="0091741E"/>
    <w:rsid w:val="00920806"/>
    <w:rsid w:val="009232CE"/>
    <w:rsid w:val="00923BFB"/>
    <w:rsid w:val="00923EEF"/>
    <w:rsid w:val="00923FBA"/>
    <w:rsid w:val="00924476"/>
    <w:rsid w:val="00924593"/>
    <w:rsid w:val="009250A4"/>
    <w:rsid w:val="00925120"/>
    <w:rsid w:val="00925D78"/>
    <w:rsid w:val="0092731A"/>
    <w:rsid w:val="00927D93"/>
    <w:rsid w:val="009327B3"/>
    <w:rsid w:val="00933842"/>
    <w:rsid w:val="0093669D"/>
    <w:rsid w:val="00936FC6"/>
    <w:rsid w:val="00941966"/>
    <w:rsid w:val="00941EBA"/>
    <w:rsid w:val="0094215A"/>
    <w:rsid w:val="00942D6B"/>
    <w:rsid w:val="00942F95"/>
    <w:rsid w:val="00945134"/>
    <w:rsid w:val="00945E2C"/>
    <w:rsid w:val="009465BE"/>
    <w:rsid w:val="00946D43"/>
    <w:rsid w:val="009472EC"/>
    <w:rsid w:val="00947B5B"/>
    <w:rsid w:val="0095036C"/>
    <w:rsid w:val="0095099F"/>
    <w:rsid w:val="009516CB"/>
    <w:rsid w:val="00952407"/>
    <w:rsid w:val="00952E71"/>
    <w:rsid w:val="00954116"/>
    <w:rsid w:val="00955314"/>
    <w:rsid w:val="0095543F"/>
    <w:rsid w:val="00957188"/>
    <w:rsid w:val="00957AF0"/>
    <w:rsid w:val="00962011"/>
    <w:rsid w:val="00963234"/>
    <w:rsid w:val="009642FE"/>
    <w:rsid w:val="009653F7"/>
    <w:rsid w:val="00966035"/>
    <w:rsid w:val="009665F9"/>
    <w:rsid w:val="00967A67"/>
    <w:rsid w:val="00971C4E"/>
    <w:rsid w:val="00972168"/>
    <w:rsid w:val="0097240E"/>
    <w:rsid w:val="00973194"/>
    <w:rsid w:val="00974D3C"/>
    <w:rsid w:val="00974F56"/>
    <w:rsid w:val="00975F7E"/>
    <w:rsid w:val="00976CDD"/>
    <w:rsid w:val="00977600"/>
    <w:rsid w:val="009778C1"/>
    <w:rsid w:val="009801D9"/>
    <w:rsid w:val="00980A7D"/>
    <w:rsid w:val="00981032"/>
    <w:rsid w:val="009816DB"/>
    <w:rsid w:val="00981860"/>
    <w:rsid w:val="00982A20"/>
    <w:rsid w:val="00983039"/>
    <w:rsid w:val="009858C3"/>
    <w:rsid w:val="00987B08"/>
    <w:rsid w:val="009902FF"/>
    <w:rsid w:val="00990ED6"/>
    <w:rsid w:val="00991CB6"/>
    <w:rsid w:val="00992C31"/>
    <w:rsid w:val="009963B1"/>
    <w:rsid w:val="009965C0"/>
    <w:rsid w:val="009A0574"/>
    <w:rsid w:val="009A1355"/>
    <w:rsid w:val="009A1D26"/>
    <w:rsid w:val="009A2965"/>
    <w:rsid w:val="009A338E"/>
    <w:rsid w:val="009A3D7E"/>
    <w:rsid w:val="009A4485"/>
    <w:rsid w:val="009A5217"/>
    <w:rsid w:val="009A7CD1"/>
    <w:rsid w:val="009B2446"/>
    <w:rsid w:val="009B4623"/>
    <w:rsid w:val="009B5784"/>
    <w:rsid w:val="009B5A89"/>
    <w:rsid w:val="009B5D29"/>
    <w:rsid w:val="009C1539"/>
    <w:rsid w:val="009C1C69"/>
    <w:rsid w:val="009C3CBB"/>
    <w:rsid w:val="009C4594"/>
    <w:rsid w:val="009C47C9"/>
    <w:rsid w:val="009C4A1C"/>
    <w:rsid w:val="009C5439"/>
    <w:rsid w:val="009C6228"/>
    <w:rsid w:val="009C7622"/>
    <w:rsid w:val="009C7B0B"/>
    <w:rsid w:val="009D01AF"/>
    <w:rsid w:val="009D2088"/>
    <w:rsid w:val="009D2122"/>
    <w:rsid w:val="009D58C4"/>
    <w:rsid w:val="009D6B5C"/>
    <w:rsid w:val="009E0237"/>
    <w:rsid w:val="009E0815"/>
    <w:rsid w:val="009E1EBB"/>
    <w:rsid w:val="009E264B"/>
    <w:rsid w:val="009E26DF"/>
    <w:rsid w:val="009E4FF7"/>
    <w:rsid w:val="009E6BB8"/>
    <w:rsid w:val="009E767F"/>
    <w:rsid w:val="009F1639"/>
    <w:rsid w:val="009F1CC6"/>
    <w:rsid w:val="009F2507"/>
    <w:rsid w:val="009F6942"/>
    <w:rsid w:val="009F7415"/>
    <w:rsid w:val="00A00629"/>
    <w:rsid w:val="00A011B4"/>
    <w:rsid w:val="00A03033"/>
    <w:rsid w:val="00A0388A"/>
    <w:rsid w:val="00A04A5F"/>
    <w:rsid w:val="00A05B75"/>
    <w:rsid w:val="00A07B6C"/>
    <w:rsid w:val="00A1069E"/>
    <w:rsid w:val="00A12762"/>
    <w:rsid w:val="00A12B84"/>
    <w:rsid w:val="00A13E71"/>
    <w:rsid w:val="00A14E79"/>
    <w:rsid w:val="00A16D95"/>
    <w:rsid w:val="00A235DD"/>
    <w:rsid w:val="00A25D3D"/>
    <w:rsid w:val="00A2602B"/>
    <w:rsid w:val="00A264D2"/>
    <w:rsid w:val="00A26504"/>
    <w:rsid w:val="00A26508"/>
    <w:rsid w:val="00A26977"/>
    <w:rsid w:val="00A30F73"/>
    <w:rsid w:val="00A3167A"/>
    <w:rsid w:val="00A31B76"/>
    <w:rsid w:val="00A32566"/>
    <w:rsid w:val="00A34196"/>
    <w:rsid w:val="00A344E0"/>
    <w:rsid w:val="00A364B4"/>
    <w:rsid w:val="00A365FC"/>
    <w:rsid w:val="00A37221"/>
    <w:rsid w:val="00A376F7"/>
    <w:rsid w:val="00A43CB4"/>
    <w:rsid w:val="00A4422D"/>
    <w:rsid w:val="00A44505"/>
    <w:rsid w:val="00A46FC0"/>
    <w:rsid w:val="00A47017"/>
    <w:rsid w:val="00A479C9"/>
    <w:rsid w:val="00A5217C"/>
    <w:rsid w:val="00A52467"/>
    <w:rsid w:val="00A527B8"/>
    <w:rsid w:val="00A52B8C"/>
    <w:rsid w:val="00A54878"/>
    <w:rsid w:val="00A54AB9"/>
    <w:rsid w:val="00A54ADB"/>
    <w:rsid w:val="00A55CE3"/>
    <w:rsid w:val="00A55D01"/>
    <w:rsid w:val="00A56027"/>
    <w:rsid w:val="00A5607F"/>
    <w:rsid w:val="00A6058E"/>
    <w:rsid w:val="00A644E6"/>
    <w:rsid w:val="00A6557D"/>
    <w:rsid w:val="00A664C3"/>
    <w:rsid w:val="00A71E32"/>
    <w:rsid w:val="00A75D6E"/>
    <w:rsid w:val="00A774DD"/>
    <w:rsid w:val="00A774ED"/>
    <w:rsid w:val="00A80072"/>
    <w:rsid w:val="00A80CC4"/>
    <w:rsid w:val="00A82B04"/>
    <w:rsid w:val="00A83FFC"/>
    <w:rsid w:val="00A841A1"/>
    <w:rsid w:val="00A8611B"/>
    <w:rsid w:val="00A86B01"/>
    <w:rsid w:val="00A87611"/>
    <w:rsid w:val="00A923FE"/>
    <w:rsid w:val="00A92455"/>
    <w:rsid w:val="00A955DE"/>
    <w:rsid w:val="00A95B9C"/>
    <w:rsid w:val="00A9656F"/>
    <w:rsid w:val="00AA1528"/>
    <w:rsid w:val="00AA1D16"/>
    <w:rsid w:val="00AA2391"/>
    <w:rsid w:val="00AA30A7"/>
    <w:rsid w:val="00AA4669"/>
    <w:rsid w:val="00AA58AD"/>
    <w:rsid w:val="00AA622F"/>
    <w:rsid w:val="00AA6D60"/>
    <w:rsid w:val="00AB34E8"/>
    <w:rsid w:val="00AB54DB"/>
    <w:rsid w:val="00AC06D8"/>
    <w:rsid w:val="00AC2D54"/>
    <w:rsid w:val="00AC3179"/>
    <w:rsid w:val="00AC3751"/>
    <w:rsid w:val="00AC38FB"/>
    <w:rsid w:val="00AC6133"/>
    <w:rsid w:val="00AC6176"/>
    <w:rsid w:val="00AC6882"/>
    <w:rsid w:val="00AC6E8F"/>
    <w:rsid w:val="00AC75F6"/>
    <w:rsid w:val="00AC7655"/>
    <w:rsid w:val="00AD0035"/>
    <w:rsid w:val="00AD19FA"/>
    <w:rsid w:val="00AD1A45"/>
    <w:rsid w:val="00AD2048"/>
    <w:rsid w:val="00AD2103"/>
    <w:rsid w:val="00AD2E4A"/>
    <w:rsid w:val="00AD3FBD"/>
    <w:rsid w:val="00AD4167"/>
    <w:rsid w:val="00AD4A09"/>
    <w:rsid w:val="00AD4E97"/>
    <w:rsid w:val="00AE0299"/>
    <w:rsid w:val="00AE0441"/>
    <w:rsid w:val="00AE11AC"/>
    <w:rsid w:val="00AE1C68"/>
    <w:rsid w:val="00AE221D"/>
    <w:rsid w:val="00AE36B5"/>
    <w:rsid w:val="00AE3C5F"/>
    <w:rsid w:val="00AE5589"/>
    <w:rsid w:val="00AE6772"/>
    <w:rsid w:val="00AF13A2"/>
    <w:rsid w:val="00AF1DDD"/>
    <w:rsid w:val="00AF1E00"/>
    <w:rsid w:val="00AF4B9C"/>
    <w:rsid w:val="00AF56CC"/>
    <w:rsid w:val="00AF5F96"/>
    <w:rsid w:val="00AF61CC"/>
    <w:rsid w:val="00AF638D"/>
    <w:rsid w:val="00AF6DE8"/>
    <w:rsid w:val="00AF7D56"/>
    <w:rsid w:val="00B020FE"/>
    <w:rsid w:val="00B02B8A"/>
    <w:rsid w:val="00B03D69"/>
    <w:rsid w:val="00B040F4"/>
    <w:rsid w:val="00B0504B"/>
    <w:rsid w:val="00B064FE"/>
    <w:rsid w:val="00B0685E"/>
    <w:rsid w:val="00B06CC9"/>
    <w:rsid w:val="00B07A58"/>
    <w:rsid w:val="00B108B2"/>
    <w:rsid w:val="00B108C3"/>
    <w:rsid w:val="00B11DB5"/>
    <w:rsid w:val="00B13573"/>
    <w:rsid w:val="00B144FD"/>
    <w:rsid w:val="00B15302"/>
    <w:rsid w:val="00B15793"/>
    <w:rsid w:val="00B15D89"/>
    <w:rsid w:val="00B17CB8"/>
    <w:rsid w:val="00B2022C"/>
    <w:rsid w:val="00B212F8"/>
    <w:rsid w:val="00B237E4"/>
    <w:rsid w:val="00B23BF5"/>
    <w:rsid w:val="00B26905"/>
    <w:rsid w:val="00B305FB"/>
    <w:rsid w:val="00B323C8"/>
    <w:rsid w:val="00B35CFA"/>
    <w:rsid w:val="00B36013"/>
    <w:rsid w:val="00B36B0E"/>
    <w:rsid w:val="00B37231"/>
    <w:rsid w:val="00B37272"/>
    <w:rsid w:val="00B408CA"/>
    <w:rsid w:val="00B4174E"/>
    <w:rsid w:val="00B41DF2"/>
    <w:rsid w:val="00B4278F"/>
    <w:rsid w:val="00B4290C"/>
    <w:rsid w:val="00B43853"/>
    <w:rsid w:val="00B45F11"/>
    <w:rsid w:val="00B50401"/>
    <w:rsid w:val="00B529EC"/>
    <w:rsid w:val="00B52A82"/>
    <w:rsid w:val="00B52C55"/>
    <w:rsid w:val="00B53514"/>
    <w:rsid w:val="00B5381D"/>
    <w:rsid w:val="00B54377"/>
    <w:rsid w:val="00B54397"/>
    <w:rsid w:val="00B56AB5"/>
    <w:rsid w:val="00B56DD7"/>
    <w:rsid w:val="00B61E0F"/>
    <w:rsid w:val="00B62FCD"/>
    <w:rsid w:val="00B63EDE"/>
    <w:rsid w:val="00B64992"/>
    <w:rsid w:val="00B64E41"/>
    <w:rsid w:val="00B659FF"/>
    <w:rsid w:val="00B65EA0"/>
    <w:rsid w:val="00B67122"/>
    <w:rsid w:val="00B7079A"/>
    <w:rsid w:val="00B70DF1"/>
    <w:rsid w:val="00B74102"/>
    <w:rsid w:val="00B745D8"/>
    <w:rsid w:val="00B75281"/>
    <w:rsid w:val="00B753E5"/>
    <w:rsid w:val="00B77FB8"/>
    <w:rsid w:val="00B806B9"/>
    <w:rsid w:val="00B81391"/>
    <w:rsid w:val="00B8148E"/>
    <w:rsid w:val="00B82BFA"/>
    <w:rsid w:val="00B831A3"/>
    <w:rsid w:val="00B83A5F"/>
    <w:rsid w:val="00B83FAA"/>
    <w:rsid w:val="00B84257"/>
    <w:rsid w:val="00B84D83"/>
    <w:rsid w:val="00B8535B"/>
    <w:rsid w:val="00B85653"/>
    <w:rsid w:val="00B85FCB"/>
    <w:rsid w:val="00B9305E"/>
    <w:rsid w:val="00B941BA"/>
    <w:rsid w:val="00B94D51"/>
    <w:rsid w:val="00B94E59"/>
    <w:rsid w:val="00B9548F"/>
    <w:rsid w:val="00B95BCC"/>
    <w:rsid w:val="00B96069"/>
    <w:rsid w:val="00B967B3"/>
    <w:rsid w:val="00B96CA7"/>
    <w:rsid w:val="00BA0115"/>
    <w:rsid w:val="00BA1FDA"/>
    <w:rsid w:val="00BA7493"/>
    <w:rsid w:val="00BB0488"/>
    <w:rsid w:val="00BB1267"/>
    <w:rsid w:val="00BB3D35"/>
    <w:rsid w:val="00BB43D4"/>
    <w:rsid w:val="00BB4AC6"/>
    <w:rsid w:val="00BB4C5E"/>
    <w:rsid w:val="00BB61C9"/>
    <w:rsid w:val="00BB707A"/>
    <w:rsid w:val="00BB70FA"/>
    <w:rsid w:val="00BB7985"/>
    <w:rsid w:val="00BB79F2"/>
    <w:rsid w:val="00BB7B3E"/>
    <w:rsid w:val="00BC08A7"/>
    <w:rsid w:val="00BC1B83"/>
    <w:rsid w:val="00BC5BE2"/>
    <w:rsid w:val="00BD23A3"/>
    <w:rsid w:val="00BD257F"/>
    <w:rsid w:val="00BD26C7"/>
    <w:rsid w:val="00BD38A1"/>
    <w:rsid w:val="00BD4341"/>
    <w:rsid w:val="00BD503A"/>
    <w:rsid w:val="00BD6CD4"/>
    <w:rsid w:val="00BD717A"/>
    <w:rsid w:val="00BD79F7"/>
    <w:rsid w:val="00BE27B5"/>
    <w:rsid w:val="00BE36A6"/>
    <w:rsid w:val="00BE641A"/>
    <w:rsid w:val="00BF0550"/>
    <w:rsid w:val="00BF14F4"/>
    <w:rsid w:val="00BF212D"/>
    <w:rsid w:val="00BF27D1"/>
    <w:rsid w:val="00BF5D01"/>
    <w:rsid w:val="00C01AC9"/>
    <w:rsid w:val="00C01E0E"/>
    <w:rsid w:val="00C05347"/>
    <w:rsid w:val="00C05F6D"/>
    <w:rsid w:val="00C06165"/>
    <w:rsid w:val="00C07324"/>
    <w:rsid w:val="00C07473"/>
    <w:rsid w:val="00C07B25"/>
    <w:rsid w:val="00C1013A"/>
    <w:rsid w:val="00C1023B"/>
    <w:rsid w:val="00C15205"/>
    <w:rsid w:val="00C15313"/>
    <w:rsid w:val="00C160A8"/>
    <w:rsid w:val="00C16657"/>
    <w:rsid w:val="00C20163"/>
    <w:rsid w:val="00C22006"/>
    <w:rsid w:val="00C22EEF"/>
    <w:rsid w:val="00C24C1B"/>
    <w:rsid w:val="00C27744"/>
    <w:rsid w:val="00C27C02"/>
    <w:rsid w:val="00C312D6"/>
    <w:rsid w:val="00C31734"/>
    <w:rsid w:val="00C3234A"/>
    <w:rsid w:val="00C324C6"/>
    <w:rsid w:val="00C34F5C"/>
    <w:rsid w:val="00C36CCB"/>
    <w:rsid w:val="00C3772C"/>
    <w:rsid w:val="00C40ABD"/>
    <w:rsid w:val="00C4102E"/>
    <w:rsid w:val="00C42213"/>
    <w:rsid w:val="00C425BC"/>
    <w:rsid w:val="00C4265F"/>
    <w:rsid w:val="00C43EE2"/>
    <w:rsid w:val="00C45084"/>
    <w:rsid w:val="00C46813"/>
    <w:rsid w:val="00C50898"/>
    <w:rsid w:val="00C509CE"/>
    <w:rsid w:val="00C512A8"/>
    <w:rsid w:val="00C51913"/>
    <w:rsid w:val="00C52809"/>
    <w:rsid w:val="00C5341D"/>
    <w:rsid w:val="00C553BA"/>
    <w:rsid w:val="00C61B8C"/>
    <w:rsid w:val="00C61CA6"/>
    <w:rsid w:val="00C62684"/>
    <w:rsid w:val="00C65065"/>
    <w:rsid w:val="00C65B94"/>
    <w:rsid w:val="00C65F76"/>
    <w:rsid w:val="00C67DEC"/>
    <w:rsid w:val="00C71AB8"/>
    <w:rsid w:val="00C74686"/>
    <w:rsid w:val="00C775E1"/>
    <w:rsid w:val="00C77766"/>
    <w:rsid w:val="00C8260F"/>
    <w:rsid w:val="00C838A7"/>
    <w:rsid w:val="00C84F24"/>
    <w:rsid w:val="00C85FA7"/>
    <w:rsid w:val="00C86343"/>
    <w:rsid w:val="00C873F0"/>
    <w:rsid w:val="00C904B8"/>
    <w:rsid w:val="00C928A0"/>
    <w:rsid w:val="00C92CCB"/>
    <w:rsid w:val="00C936F9"/>
    <w:rsid w:val="00C949BD"/>
    <w:rsid w:val="00C94D11"/>
    <w:rsid w:val="00C9555D"/>
    <w:rsid w:val="00C958BC"/>
    <w:rsid w:val="00C95ECE"/>
    <w:rsid w:val="00C963BA"/>
    <w:rsid w:val="00CA0813"/>
    <w:rsid w:val="00CA14EA"/>
    <w:rsid w:val="00CA171D"/>
    <w:rsid w:val="00CA2598"/>
    <w:rsid w:val="00CA35F2"/>
    <w:rsid w:val="00CB0C89"/>
    <w:rsid w:val="00CB190B"/>
    <w:rsid w:val="00CB2F68"/>
    <w:rsid w:val="00CB3BB7"/>
    <w:rsid w:val="00CB4C5D"/>
    <w:rsid w:val="00CB56F4"/>
    <w:rsid w:val="00CB5836"/>
    <w:rsid w:val="00CB5BAB"/>
    <w:rsid w:val="00CC053C"/>
    <w:rsid w:val="00CC16A7"/>
    <w:rsid w:val="00CC4BAD"/>
    <w:rsid w:val="00CC51BD"/>
    <w:rsid w:val="00CC6345"/>
    <w:rsid w:val="00CC64F7"/>
    <w:rsid w:val="00CC72FC"/>
    <w:rsid w:val="00CC775F"/>
    <w:rsid w:val="00CD083F"/>
    <w:rsid w:val="00CD0CD0"/>
    <w:rsid w:val="00CD31D4"/>
    <w:rsid w:val="00CD448A"/>
    <w:rsid w:val="00CD4841"/>
    <w:rsid w:val="00CD49EB"/>
    <w:rsid w:val="00CD4B24"/>
    <w:rsid w:val="00CE3246"/>
    <w:rsid w:val="00CE358B"/>
    <w:rsid w:val="00CE3B8C"/>
    <w:rsid w:val="00CE56AE"/>
    <w:rsid w:val="00CE640D"/>
    <w:rsid w:val="00CE76A2"/>
    <w:rsid w:val="00CE7DB1"/>
    <w:rsid w:val="00CF1593"/>
    <w:rsid w:val="00CF2C2F"/>
    <w:rsid w:val="00CF2E85"/>
    <w:rsid w:val="00CF3721"/>
    <w:rsid w:val="00CF40EC"/>
    <w:rsid w:val="00CF412F"/>
    <w:rsid w:val="00CF41BA"/>
    <w:rsid w:val="00CF7107"/>
    <w:rsid w:val="00CF7498"/>
    <w:rsid w:val="00D01FCF"/>
    <w:rsid w:val="00D04568"/>
    <w:rsid w:val="00D04608"/>
    <w:rsid w:val="00D04D18"/>
    <w:rsid w:val="00D04DCE"/>
    <w:rsid w:val="00D05469"/>
    <w:rsid w:val="00D07060"/>
    <w:rsid w:val="00D101A4"/>
    <w:rsid w:val="00D12612"/>
    <w:rsid w:val="00D134CF"/>
    <w:rsid w:val="00D13C45"/>
    <w:rsid w:val="00D14B11"/>
    <w:rsid w:val="00D14C13"/>
    <w:rsid w:val="00D15536"/>
    <w:rsid w:val="00D15771"/>
    <w:rsid w:val="00D15B1B"/>
    <w:rsid w:val="00D15D7B"/>
    <w:rsid w:val="00D20B1F"/>
    <w:rsid w:val="00D2174E"/>
    <w:rsid w:val="00D217F6"/>
    <w:rsid w:val="00D225C2"/>
    <w:rsid w:val="00D25A13"/>
    <w:rsid w:val="00D26451"/>
    <w:rsid w:val="00D30B9B"/>
    <w:rsid w:val="00D3298D"/>
    <w:rsid w:val="00D331A7"/>
    <w:rsid w:val="00D331ED"/>
    <w:rsid w:val="00D33BE1"/>
    <w:rsid w:val="00D3429C"/>
    <w:rsid w:val="00D345B8"/>
    <w:rsid w:val="00D34A5B"/>
    <w:rsid w:val="00D35B74"/>
    <w:rsid w:val="00D362F7"/>
    <w:rsid w:val="00D41969"/>
    <w:rsid w:val="00D41CE7"/>
    <w:rsid w:val="00D429DA"/>
    <w:rsid w:val="00D43461"/>
    <w:rsid w:val="00D4348B"/>
    <w:rsid w:val="00D43FB6"/>
    <w:rsid w:val="00D453AC"/>
    <w:rsid w:val="00D45D2D"/>
    <w:rsid w:val="00D46014"/>
    <w:rsid w:val="00D47685"/>
    <w:rsid w:val="00D53AF4"/>
    <w:rsid w:val="00D5476F"/>
    <w:rsid w:val="00D54AF0"/>
    <w:rsid w:val="00D56A1B"/>
    <w:rsid w:val="00D572B3"/>
    <w:rsid w:val="00D611C5"/>
    <w:rsid w:val="00D62F86"/>
    <w:rsid w:val="00D643E6"/>
    <w:rsid w:val="00D65352"/>
    <w:rsid w:val="00D6558A"/>
    <w:rsid w:val="00D679FA"/>
    <w:rsid w:val="00D7127E"/>
    <w:rsid w:val="00D7197F"/>
    <w:rsid w:val="00D725A7"/>
    <w:rsid w:val="00D72837"/>
    <w:rsid w:val="00D744DF"/>
    <w:rsid w:val="00D75072"/>
    <w:rsid w:val="00D755BB"/>
    <w:rsid w:val="00D76F3F"/>
    <w:rsid w:val="00D76FB2"/>
    <w:rsid w:val="00D77F40"/>
    <w:rsid w:val="00D80C5B"/>
    <w:rsid w:val="00D80EAF"/>
    <w:rsid w:val="00D828E6"/>
    <w:rsid w:val="00D84D9C"/>
    <w:rsid w:val="00D86A23"/>
    <w:rsid w:val="00D86C99"/>
    <w:rsid w:val="00D90238"/>
    <w:rsid w:val="00D905C7"/>
    <w:rsid w:val="00D91F22"/>
    <w:rsid w:val="00D92693"/>
    <w:rsid w:val="00D92DFB"/>
    <w:rsid w:val="00D92EF3"/>
    <w:rsid w:val="00D93219"/>
    <w:rsid w:val="00D932D6"/>
    <w:rsid w:val="00D93F83"/>
    <w:rsid w:val="00D95278"/>
    <w:rsid w:val="00D95E0E"/>
    <w:rsid w:val="00D970FD"/>
    <w:rsid w:val="00D972CD"/>
    <w:rsid w:val="00D976C8"/>
    <w:rsid w:val="00D978CB"/>
    <w:rsid w:val="00DA0ECA"/>
    <w:rsid w:val="00DA1C77"/>
    <w:rsid w:val="00DA4AC9"/>
    <w:rsid w:val="00DA4CCC"/>
    <w:rsid w:val="00DA539F"/>
    <w:rsid w:val="00DA68AE"/>
    <w:rsid w:val="00DB0415"/>
    <w:rsid w:val="00DB083F"/>
    <w:rsid w:val="00DB1678"/>
    <w:rsid w:val="00DB2872"/>
    <w:rsid w:val="00DB4380"/>
    <w:rsid w:val="00DB51BF"/>
    <w:rsid w:val="00DB7B64"/>
    <w:rsid w:val="00DB7BD4"/>
    <w:rsid w:val="00DC02B0"/>
    <w:rsid w:val="00DC0FAA"/>
    <w:rsid w:val="00DC18B6"/>
    <w:rsid w:val="00DC30A0"/>
    <w:rsid w:val="00DC351F"/>
    <w:rsid w:val="00DC3E02"/>
    <w:rsid w:val="00DC684A"/>
    <w:rsid w:val="00DC6B2E"/>
    <w:rsid w:val="00DC6F6D"/>
    <w:rsid w:val="00DD1D60"/>
    <w:rsid w:val="00DD3A54"/>
    <w:rsid w:val="00DD715F"/>
    <w:rsid w:val="00DD7332"/>
    <w:rsid w:val="00DD756B"/>
    <w:rsid w:val="00DE040B"/>
    <w:rsid w:val="00DE0E11"/>
    <w:rsid w:val="00DE10C5"/>
    <w:rsid w:val="00DE1B4A"/>
    <w:rsid w:val="00DE1CB8"/>
    <w:rsid w:val="00DE2C12"/>
    <w:rsid w:val="00DE40AC"/>
    <w:rsid w:val="00DE4A7A"/>
    <w:rsid w:val="00DE5DC2"/>
    <w:rsid w:val="00DE6154"/>
    <w:rsid w:val="00DE6E0C"/>
    <w:rsid w:val="00DE7F95"/>
    <w:rsid w:val="00DF1577"/>
    <w:rsid w:val="00DF1DEA"/>
    <w:rsid w:val="00DF201E"/>
    <w:rsid w:val="00DF3DC5"/>
    <w:rsid w:val="00DF4434"/>
    <w:rsid w:val="00E02507"/>
    <w:rsid w:val="00E04340"/>
    <w:rsid w:val="00E046B4"/>
    <w:rsid w:val="00E04F4E"/>
    <w:rsid w:val="00E06508"/>
    <w:rsid w:val="00E07A03"/>
    <w:rsid w:val="00E11482"/>
    <w:rsid w:val="00E1176F"/>
    <w:rsid w:val="00E117BF"/>
    <w:rsid w:val="00E13363"/>
    <w:rsid w:val="00E14118"/>
    <w:rsid w:val="00E14B08"/>
    <w:rsid w:val="00E17ACC"/>
    <w:rsid w:val="00E202A8"/>
    <w:rsid w:val="00E234AF"/>
    <w:rsid w:val="00E235C7"/>
    <w:rsid w:val="00E258EE"/>
    <w:rsid w:val="00E25E1D"/>
    <w:rsid w:val="00E27639"/>
    <w:rsid w:val="00E27ADF"/>
    <w:rsid w:val="00E31AFD"/>
    <w:rsid w:val="00E32040"/>
    <w:rsid w:val="00E3437C"/>
    <w:rsid w:val="00E366AB"/>
    <w:rsid w:val="00E371D6"/>
    <w:rsid w:val="00E37E3F"/>
    <w:rsid w:val="00E403E7"/>
    <w:rsid w:val="00E40464"/>
    <w:rsid w:val="00E43E6E"/>
    <w:rsid w:val="00E43FE3"/>
    <w:rsid w:val="00E4433E"/>
    <w:rsid w:val="00E443AB"/>
    <w:rsid w:val="00E47628"/>
    <w:rsid w:val="00E50D49"/>
    <w:rsid w:val="00E51099"/>
    <w:rsid w:val="00E51575"/>
    <w:rsid w:val="00E5284A"/>
    <w:rsid w:val="00E529D7"/>
    <w:rsid w:val="00E52E2D"/>
    <w:rsid w:val="00E53948"/>
    <w:rsid w:val="00E54682"/>
    <w:rsid w:val="00E54DE7"/>
    <w:rsid w:val="00E623D9"/>
    <w:rsid w:val="00E629AD"/>
    <w:rsid w:val="00E63013"/>
    <w:rsid w:val="00E63B1C"/>
    <w:rsid w:val="00E63FA3"/>
    <w:rsid w:val="00E641FA"/>
    <w:rsid w:val="00E64FEA"/>
    <w:rsid w:val="00E668D9"/>
    <w:rsid w:val="00E67077"/>
    <w:rsid w:val="00E67345"/>
    <w:rsid w:val="00E67857"/>
    <w:rsid w:val="00E67C49"/>
    <w:rsid w:val="00E70887"/>
    <w:rsid w:val="00E71B20"/>
    <w:rsid w:val="00E71C3E"/>
    <w:rsid w:val="00E729FD"/>
    <w:rsid w:val="00E75387"/>
    <w:rsid w:val="00E767E3"/>
    <w:rsid w:val="00E80A36"/>
    <w:rsid w:val="00E80CE6"/>
    <w:rsid w:val="00E823A7"/>
    <w:rsid w:val="00E82C7D"/>
    <w:rsid w:val="00E835B1"/>
    <w:rsid w:val="00E8532A"/>
    <w:rsid w:val="00E85B5C"/>
    <w:rsid w:val="00E871C1"/>
    <w:rsid w:val="00E877EE"/>
    <w:rsid w:val="00E8797C"/>
    <w:rsid w:val="00E9012D"/>
    <w:rsid w:val="00E90AFD"/>
    <w:rsid w:val="00E90C85"/>
    <w:rsid w:val="00E91714"/>
    <w:rsid w:val="00E91779"/>
    <w:rsid w:val="00E91DB1"/>
    <w:rsid w:val="00E92634"/>
    <w:rsid w:val="00E926C4"/>
    <w:rsid w:val="00E92757"/>
    <w:rsid w:val="00E9293D"/>
    <w:rsid w:val="00E94B93"/>
    <w:rsid w:val="00E95554"/>
    <w:rsid w:val="00E95CAF"/>
    <w:rsid w:val="00E97A40"/>
    <w:rsid w:val="00E97C96"/>
    <w:rsid w:val="00EA0121"/>
    <w:rsid w:val="00EA1CB2"/>
    <w:rsid w:val="00EA2F9D"/>
    <w:rsid w:val="00EA300F"/>
    <w:rsid w:val="00EA43F5"/>
    <w:rsid w:val="00EA53B9"/>
    <w:rsid w:val="00EA5A3F"/>
    <w:rsid w:val="00EB131B"/>
    <w:rsid w:val="00EB1B63"/>
    <w:rsid w:val="00EB2A1F"/>
    <w:rsid w:val="00EB2FCD"/>
    <w:rsid w:val="00EB2FD1"/>
    <w:rsid w:val="00EB3459"/>
    <w:rsid w:val="00EB472B"/>
    <w:rsid w:val="00EB4A77"/>
    <w:rsid w:val="00EB5C30"/>
    <w:rsid w:val="00EB5E4E"/>
    <w:rsid w:val="00EB659E"/>
    <w:rsid w:val="00EC0402"/>
    <w:rsid w:val="00EC045D"/>
    <w:rsid w:val="00EC1108"/>
    <w:rsid w:val="00EC2CFB"/>
    <w:rsid w:val="00EC3CE3"/>
    <w:rsid w:val="00EC47D8"/>
    <w:rsid w:val="00EC4C41"/>
    <w:rsid w:val="00EC737E"/>
    <w:rsid w:val="00ED0682"/>
    <w:rsid w:val="00ED136E"/>
    <w:rsid w:val="00ED2420"/>
    <w:rsid w:val="00ED3155"/>
    <w:rsid w:val="00ED42A1"/>
    <w:rsid w:val="00ED4633"/>
    <w:rsid w:val="00ED5410"/>
    <w:rsid w:val="00ED5E07"/>
    <w:rsid w:val="00ED6AEB"/>
    <w:rsid w:val="00EE07DF"/>
    <w:rsid w:val="00EE15EA"/>
    <w:rsid w:val="00EE1A51"/>
    <w:rsid w:val="00EE2266"/>
    <w:rsid w:val="00EE2442"/>
    <w:rsid w:val="00EE4034"/>
    <w:rsid w:val="00EE5657"/>
    <w:rsid w:val="00EE5758"/>
    <w:rsid w:val="00EE5BA4"/>
    <w:rsid w:val="00EE60EA"/>
    <w:rsid w:val="00EE6253"/>
    <w:rsid w:val="00EE6563"/>
    <w:rsid w:val="00EE6611"/>
    <w:rsid w:val="00EE764C"/>
    <w:rsid w:val="00EF01F1"/>
    <w:rsid w:val="00EF466C"/>
    <w:rsid w:val="00EF4BF6"/>
    <w:rsid w:val="00EF5ECF"/>
    <w:rsid w:val="00F04F8B"/>
    <w:rsid w:val="00F072B4"/>
    <w:rsid w:val="00F10023"/>
    <w:rsid w:val="00F1124E"/>
    <w:rsid w:val="00F11389"/>
    <w:rsid w:val="00F11D8D"/>
    <w:rsid w:val="00F12915"/>
    <w:rsid w:val="00F1380A"/>
    <w:rsid w:val="00F14C94"/>
    <w:rsid w:val="00F14F53"/>
    <w:rsid w:val="00F15E19"/>
    <w:rsid w:val="00F2043E"/>
    <w:rsid w:val="00F22DD0"/>
    <w:rsid w:val="00F2354C"/>
    <w:rsid w:val="00F300D7"/>
    <w:rsid w:val="00F32060"/>
    <w:rsid w:val="00F327CE"/>
    <w:rsid w:val="00F33092"/>
    <w:rsid w:val="00F34D47"/>
    <w:rsid w:val="00F35447"/>
    <w:rsid w:val="00F35DE8"/>
    <w:rsid w:val="00F36472"/>
    <w:rsid w:val="00F36683"/>
    <w:rsid w:val="00F37B9F"/>
    <w:rsid w:val="00F37C78"/>
    <w:rsid w:val="00F40091"/>
    <w:rsid w:val="00F40241"/>
    <w:rsid w:val="00F406FD"/>
    <w:rsid w:val="00F42BBA"/>
    <w:rsid w:val="00F43CD6"/>
    <w:rsid w:val="00F4418A"/>
    <w:rsid w:val="00F45AEF"/>
    <w:rsid w:val="00F46BBA"/>
    <w:rsid w:val="00F53EEF"/>
    <w:rsid w:val="00F54FB7"/>
    <w:rsid w:val="00F565C3"/>
    <w:rsid w:val="00F569D5"/>
    <w:rsid w:val="00F575E0"/>
    <w:rsid w:val="00F60651"/>
    <w:rsid w:val="00F617E0"/>
    <w:rsid w:val="00F62D98"/>
    <w:rsid w:val="00F637A8"/>
    <w:rsid w:val="00F6459C"/>
    <w:rsid w:val="00F65921"/>
    <w:rsid w:val="00F65C15"/>
    <w:rsid w:val="00F66489"/>
    <w:rsid w:val="00F66FD6"/>
    <w:rsid w:val="00F67719"/>
    <w:rsid w:val="00F71D2B"/>
    <w:rsid w:val="00F72C12"/>
    <w:rsid w:val="00F7375C"/>
    <w:rsid w:val="00F73B44"/>
    <w:rsid w:val="00F7426B"/>
    <w:rsid w:val="00F752E4"/>
    <w:rsid w:val="00F75452"/>
    <w:rsid w:val="00F75D1B"/>
    <w:rsid w:val="00F77F5D"/>
    <w:rsid w:val="00F80677"/>
    <w:rsid w:val="00F81CF1"/>
    <w:rsid w:val="00F82783"/>
    <w:rsid w:val="00F838B3"/>
    <w:rsid w:val="00F84226"/>
    <w:rsid w:val="00F84493"/>
    <w:rsid w:val="00F8563D"/>
    <w:rsid w:val="00F863F8"/>
    <w:rsid w:val="00F86B6E"/>
    <w:rsid w:val="00F908A6"/>
    <w:rsid w:val="00F91469"/>
    <w:rsid w:val="00F91609"/>
    <w:rsid w:val="00F9215B"/>
    <w:rsid w:val="00F9223E"/>
    <w:rsid w:val="00F92E63"/>
    <w:rsid w:val="00F93BDF"/>
    <w:rsid w:val="00F95B77"/>
    <w:rsid w:val="00F95E93"/>
    <w:rsid w:val="00F9772C"/>
    <w:rsid w:val="00FA2677"/>
    <w:rsid w:val="00FA2CF7"/>
    <w:rsid w:val="00FA3125"/>
    <w:rsid w:val="00FA4B8E"/>
    <w:rsid w:val="00FA69A3"/>
    <w:rsid w:val="00FA6E6A"/>
    <w:rsid w:val="00FA7220"/>
    <w:rsid w:val="00FA74CC"/>
    <w:rsid w:val="00FB2477"/>
    <w:rsid w:val="00FB52B6"/>
    <w:rsid w:val="00FB55BC"/>
    <w:rsid w:val="00FB5959"/>
    <w:rsid w:val="00FC19B1"/>
    <w:rsid w:val="00FC29AE"/>
    <w:rsid w:val="00FC3D63"/>
    <w:rsid w:val="00FC53A2"/>
    <w:rsid w:val="00FC5C65"/>
    <w:rsid w:val="00FC62BD"/>
    <w:rsid w:val="00FD37A1"/>
    <w:rsid w:val="00FD4098"/>
    <w:rsid w:val="00FD4870"/>
    <w:rsid w:val="00FD5786"/>
    <w:rsid w:val="00FD5D7F"/>
    <w:rsid w:val="00FD66A9"/>
    <w:rsid w:val="00FD7529"/>
    <w:rsid w:val="00FE0D8A"/>
    <w:rsid w:val="00FE1B40"/>
    <w:rsid w:val="00FE29B3"/>
    <w:rsid w:val="00FE41BA"/>
    <w:rsid w:val="00FE5FD7"/>
    <w:rsid w:val="00FE669A"/>
    <w:rsid w:val="00FF35C0"/>
    <w:rsid w:val="00FF3A9C"/>
    <w:rsid w:val="00FF538A"/>
    <w:rsid w:val="00FF568E"/>
    <w:rsid w:val="00FF5BEF"/>
    <w:rsid w:val="00FF6085"/>
    <w:rsid w:val="00FF60BD"/>
    <w:rsid w:val="00FF6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65FC"/>
    <w:pPr>
      <w:tabs>
        <w:tab w:val="center" w:pos="4320"/>
        <w:tab w:val="right" w:pos="8640"/>
      </w:tabs>
    </w:pPr>
  </w:style>
  <w:style w:type="character" w:styleId="PageNumber">
    <w:name w:val="page number"/>
    <w:basedOn w:val="DefaultParagraphFont"/>
    <w:rsid w:val="00A365FC"/>
  </w:style>
  <w:style w:type="character" w:styleId="Hyperlink">
    <w:name w:val="Hyperlink"/>
    <w:basedOn w:val="DefaultParagraphFont"/>
    <w:rsid w:val="00531D4E"/>
    <w:rPr>
      <w:color w:val="0000FF"/>
      <w:u w:val="single"/>
    </w:rPr>
  </w:style>
  <w:style w:type="paragraph" w:styleId="Footer">
    <w:name w:val="footer"/>
    <w:basedOn w:val="Normal"/>
    <w:rsid w:val="006E556D"/>
    <w:pPr>
      <w:tabs>
        <w:tab w:val="center" w:pos="4320"/>
        <w:tab w:val="right" w:pos="8640"/>
      </w:tabs>
    </w:pPr>
  </w:style>
  <w:style w:type="paragraph" w:styleId="ListParagraph">
    <w:name w:val="List Paragraph"/>
    <w:basedOn w:val="Normal"/>
    <w:uiPriority w:val="34"/>
    <w:qFormat/>
    <w:rsid w:val="00FB5959"/>
    <w:pPr>
      <w:spacing w:after="200" w:line="276" w:lineRule="auto"/>
      <w:ind w:left="720"/>
      <w:contextualSpacing/>
    </w:pPr>
    <w:rPr>
      <w:rFonts w:ascii="Calibri" w:hAnsi="Calibri"/>
      <w:sz w:val="22"/>
      <w:szCs w:val="22"/>
    </w:rPr>
  </w:style>
  <w:style w:type="paragraph" w:styleId="NoSpacing">
    <w:name w:val="No Spacing"/>
    <w:qFormat/>
    <w:rsid w:val="002C2424"/>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4206753">
      <w:bodyDiv w:val="1"/>
      <w:marLeft w:val="0"/>
      <w:marRight w:val="0"/>
      <w:marTop w:val="0"/>
      <w:marBottom w:val="0"/>
      <w:divBdr>
        <w:top w:val="none" w:sz="0" w:space="0" w:color="auto"/>
        <w:left w:val="none" w:sz="0" w:space="0" w:color="auto"/>
        <w:bottom w:val="none" w:sz="0" w:space="0" w:color="auto"/>
        <w:right w:val="none" w:sz="0" w:space="0" w:color="auto"/>
      </w:divBdr>
    </w:div>
    <w:div w:id="234435970">
      <w:bodyDiv w:val="1"/>
      <w:marLeft w:val="0"/>
      <w:marRight w:val="0"/>
      <w:marTop w:val="0"/>
      <w:marBottom w:val="0"/>
      <w:divBdr>
        <w:top w:val="none" w:sz="0" w:space="0" w:color="auto"/>
        <w:left w:val="none" w:sz="0" w:space="0" w:color="auto"/>
        <w:bottom w:val="none" w:sz="0" w:space="0" w:color="auto"/>
        <w:right w:val="none" w:sz="0" w:space="0" w:color="auto"/>
      </w:divBdr>
    </w:div>
    <w:div w:id="245236348">
      <w:bodyDiv w:val="1"/>
      <w:marLeft w:val="0"/>
      <w:marRight w:val="0"/>
      <w:marTop w:val="0"/>
      <w:marBottom w:val="0"/>
      <w:divBdr>
        <w:top w:val="none" w:sz="0" w:space="0" w:color="auto"/>
        <w:left w:val="none" w:sz="0" w:space="0" w:color="auto"/>
        <w:bottom w:val="none" w:sz="0" w:space="0" w:color="auto"/>
        <w:right w:val="none" w:sz="0" w:space="0" w:color="auto"/>
      </w:divBdr>
    </w:div>
    <w:div w:id="310330667">
      <w:bodyDiv w:val="1"/>
      <w:marLeft w:val="0"/>
      <w:marRight w:val="0"/>
      <w:marTop w:val="0"/>
      <w:marBottom w:val="0"/>
      <w:divBdr>
        <w:top w:val="none" w:sz="0" w:space="0" w:color="auto"/>
        <w:left w:val="none" w:sz="0" w:space="0" w:color="auto"/>
        <w:bottom w:val="none" w:sz="0" w:space="0" w:color="auto"/>
        <w:right w:val="none" w:sz="0" w:space="0" w:color="auto"/>
      </w:divBdr>
    </w:div>
    <w:div w:id="875580585">
      <w:bodyDiv w:val="1"/>
      <w:marLeft w:val="0"/>
      <w:marRight w:val="0"/>
      <w:marTop w:val="0"/>
      <w:marBottom w:val="0"/>
      <w:divBdr>
        <w:top w:val="none" w:sz="0" w:space="0" w:color="auto"/>
        <w:left w:val="none" w:sz="0" w:space="0" w:color="auto"/>
        <w:bottom w:val="none" w:sz="0" w:space="0" w:color="auto"/>
        <w:right w:val="none" w:sz="0" w:space="0" w:color="auto"/>
      </w:divBdr>
    </w:div>
    <w:div w:id="1009718546">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50827817">
      <w:bodyDiv w:val="1"/>
      <w:marLeft w:val="0"/>
      <w:marRight w:val="0"/>
      <w:marTop w:val="0"/>
      <w:marBottom w:val="0"/>
      <w:divBdr>
        <w:top w:val="none" w:sz="0" w:space="0" w:color="auto"/>
        <w:left w:val="none" w:sz="0" w:space="0" w:color="auto"/>
        <w:bottom w:val="none" w:sz="0" w:space="0" w:color="auto"/>
        <w:right w:val="none" w:sz="0" w:space="0" w:color="auto"/>
      </w:divBdr>
    </w:div>
    <w:div w:id="1238127502">
      <w:bodyDiv w:val="1"/>
      <w:marLeft w:val="0"/>
      <w:marRight w:val="0"/>
      <w:marTop w:val="0"/>
      <w:marBottom w:val="0"/>
      <w:divBdr>
        <w:top w:val="none" w:sz="0" w:space="0" w:color="auto"/>
        <w:left w:val="none" w:sz="0" w:space="0" w:color="auto"/>
        <w:bottom w:val="none" w:sz="0" w:space="0" w:color="auto"/>
        <w:right w:val="none" w:sz="0" w:space="0" w:color="auto"/>
      </w:divBdr>
    </w:div>
    <w:div w:id="1371222598">
      <w:bodyDiv w:val="1"/>
      <w:marLeft w:val="0"/>
      <w:marRight w:val="0"/>
      <w:marTop w:val="0"/>
      <w:marBottom w:val="0"/>
      <w:divBdr>
        <w:top w:val="none" w:sz="0" w:space="0" w:color="auto"/>
        <w:left w:val="none" w:sz="0" w:space="0" w:color="auto"/>
        <w:bottom w:val="none" w:sz="0" w:space="0" w:color="auto"/>
        <w:right w:val="none" w:sz="0" w:space="0" w:color="auto"/>
      </w:divBdr>
    </w:div>
    <w:div w:id="1474980298">
      <w:bodyDiv w:val="1"/>
      <w:marLeft w:val="0"/>
      <w:marRight w:val="0"/>
      <w:marTop w:val="0"/>
      <w:marBottom w:val="0"/>
      <w:divBdr>
        <w:top w:val="none" w:sz="0" w:space="0" w:color="auto"/>
        <w:left w:val="none" w:sz="0" w:space="0" w:color="auto"/>
        <w:bottom w:val="none" w:sz="0" w:space="0" w:color="auto"/>
        <w:right w:val="none" w:sz="0" w:space="0" w:color="auto"/>
      </w:divBdr>
    </w:div>
    <w:div w:id="1581215694">
      <w:bodyDiv w:val="1"/>
      <w:marLeft w:val="0"/>
      <w:marRight w:val="0"/>
      <w:marTop w:val="0"/>
      <w:marBottom w:val="0"/>
      <w:divBdr>
        <w:top w:val="none" w:sz="0" w:space="0" w:color="auto"/>
        <w:left w:val="none" w:sz="0" w:space="0" w:color="auto"/>
        <w:bottom w:val="none" w:sz="0" w:space="0" w:color="auto"/>
        <w:right w:val="none" w:sz="0" w:space="0" w:color="auto"/>
      </w:divBdr>
    </w:div>
    <w:div w:id="1658027586">
      <w:bodyDiv w:val="1"/>
      <w:marLeft w:val="0"/>
      <w:marRight w:val="0"/>
      <w:marTop w:val="0"/>
      <w:marBottom w:val="0"/>
      <w:divBdr>
        <w:top w:val="none" w:sz="0" w:space="0" w:color="auto"/>
        <w:left w:val="none" w:sz="0" w:space="0" w:color="auto"/>
        <w:bottom w:val="none" w:sz="0" w:space="0" w:color="auto"/>
        <w:right w:val="none" w:sz="0" w:space="0" w:color="auto"/>
      </w:divBdr>
    </w:div>
    <w:div w:id="1948386168">
      <w:bodyDiv w:val="1"/>
      <w:marLeft w:val="0"/>
      <w:marRight w:val="0"/>
      <w:marTop w:val="0"/>
      <w:marBottom w:val="0"/>
      <w:divBdr>
        <w:top w:val="none" w:sz="0" w:space="0" w:color="auto"/>
        <w:left w:val="none" w:sz="0" w:space="0" w:color="auto"/>
        <w:bottom w:val="none" w:sz="0" w:space="0" w:color="auto"/>
        <w:right w:val="none" w:sz="0" w:space="0" w:color="auto"/>
      </w:divBdr>
    </w:div>
    <w:div w:id="1952200369">
      <w:bodyDiv w:val="1"/>
      <w:marLeft w:val="0"/>
      <w:marRight w:val="0"/>
      <w:marTop w:val="0"/>
      <w:marBottom w:val="0"/>
      <w:divBdr>
        <w:top w:val="none" w:sz="0" w:space="0" w:color="auto"/>
        <w:left w:val="none" w:sz="0" w:space="0" w:color="auto"/>
        <w:bottom w:val="none" w:sz="0" w:space="0" w:color="auto"/>
        <w:right w:val="none" w:sz="0" w:space="0" w:color="auto"/>
      </w:divBdr>
    </w:div>
    <w:div w:id="19875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55E1-C2CA-4CD9-BE98-8C0F9453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14</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 THE COURT OF OMBUDSMAN, ELECTRICITY PUNJAB,</vt:lpstr>
    </vt:vector>
  </TitlesOfParts>
  <Company/>
  <LinksUpToDate>false</LinksUpToDate>
  <CharactersWithSpaces>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OMBUDSMAN, ELECTRICITY PUNJAB,</dc:title>
  <dc:creator>a</dc:creator>
  <cp:lastModifiedBy>Secretary</cp:lastModifiedBy>
  <cp:revision>170</cp:revision>
  <cp:lastPrinted>2016-11-04T08:08:00Z</cp:lastPrinted>
  <dcterms:created xsi:type="dcterms:W3CDTF">2016-07-26T09:42:00Z</dcterms:created>
  <dcterms:modified xsi:type="dcterms:W3CDTF">2016-11-10T05:30:00Z</dcterms:modified>
</cp:coreProperties>
</file>